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D5" w:rsidRPr="008D43D5" w:rsidRDefault="008D43D5" w:rsidP="008D43D5">
      <w:pPr>
        <w:spacing w:line="381" w:lineRule="auto"/>
        <w:ind w:left="460" w:right="276"/>
        <w:jc w:val="center"/>
        <w:rPr>
          <w:b/>
          <w:w w:val="105"/>
          <w:sz w:val="20"/>
          <w:szCs w:val="20"/>
        </w:rPr>
      </w:pPr>
      <w:r w:rsidRPr="008D43D5">
        <w:rPr>
          <w:b/>
          <w:w w:val="105"/>
          <w:sz w:val="20"/>
          <w:szCs w:val="20"/>
        </w:rPr>
        <w:t>Regulamin rekrutacji, kwalifikacji</w:t>
      </w:r>
      <w:r w:rsidRPr="008D43D5">
        <w:rPr>
          <w:b/>
          <w:spacing w:val="-2"/>
          <w:w w:val="105"/>
          <w:sz w:val="20"/>
          <w:szCs w:val="20"/>
        </w:rPr>
        <w:t xml:space="preserve"> </w:t>
      </w:r>
      <w:r w:rsidRPr="008D43D5">
        <w:rPr>
          <w:b/>
          <w:w w:val="105"/>
          <w:sz w:val="20"/>
          <w:szCs w:val="20"/>
        </w:rPr>
        <w:t>i</w:t>
      </w:r>
      <w:r w:rsidRPr="008D43D5">
        <w:rPr>
          <w:b/>
          <w:spacing w:val="-6"/>
          <w:w w:val="105"/>
          <w:sz w:val="20"/>
          <w:szCs w:val="20"/>
        </w:rPr>
        <w:t xml:space="preserve"> </w:t>
      </w:r>
      <w:r w:rsidRPr="008D43D5">
        <w:rPr>
          <w:b/>
          <w:w w:val="105"/>
          <w:sz w:val="20"/>
          <w:szCs w:val="20"/>
        </w:rPr>
        <w:t>uczestnictwa w</w:t>
      </w:r>
      <w:r w:rsidRPr="008D43D5">
        <w:rPr>
          <w:b/>
          <w:spacing w:val="-8"/>
          <w:w w:val="105"/>
          <w:sz w:val="20"/>
          <w:szCs w:val="20"/>
        </w:rPr>
        <w:t xml:space="preserve"> </w:t>
      </w:r>
      <w:r w:rsidRPr="008D43D5">
        <w:rPr>
          <w:b/>
          <w:w w:val="105"/>
          <w:sz w:val="20"/>
          <w:szCs w:val="20"/>
        </w:rPr>
        <w:t xml:space="preserve">działaniach rozwojowych służących podniesieniu potencjału instytucjonalnego Uniwersytetu Warszawskiego poprzez wsparcie kadry (administracyjnej/badawczo-dydaktycznej/badawczej) </w:t>
      </w:r>
    </w:p>
    <w:p w:rsidR="008D43D5" w:rsidRPr="008D43D5" w:rsidRDefault="008D43D5" w:rsidP="008D43D5">
      <w:pPr>
        <w:spacing w:line="381" w:lineRule="auto"/>
        <w:ind w:left="460" w:right="276"/>
        <w:jc w:val="center"/>
        <w:rPr>
          <w:b/>
          <w:w w:val="105"/>
          <w:sz w:val="20"/>
          <w:szCs w:val="20"/>
        </w:rPr>
      </w:pPr>
      <w:r w:rsidRPr="008D43D5">
        <w:rPr>
          <w:b/>
          <w:w w:val="105"/>
          <w:sz w:val="20"/>
          <w:szCs w:val="20"/>
        </w:rPr>
        <w:t>zajmującej się obsługą administracyjną lub współpracą naukową ze studentami i akademikami z zagranicy</w:t>
      </w:r>
    </w:p>
    <w:p w:rsidR="008D43D5" w:rsidRPr="008D43D5" w:rsidRDefault="008D43D5" w:rsidP="008D43D5">
      <w:pPr>
        <w:spacing w:line="381" w:lineRule="auto"/>
        <w:ind w:left="460" w:right="276"/>
        <w:jc w:val="center"/>
        <w:rPr>
          <w:b/>
          <w:w w:val="105"/>
          <w:sz w:val="20"/>
          <w:szCs w:val="20"/>
        </w:rPr>
      </w:pPr>
      <w:r w:rsidRPr="008D43D5">
        <w:rPr>
          <w:b/>
          <w:w w:val="105"/>
          <w:sz w:val="20"/>
          <w:szCs w:val="20"/>
        </w:rPr>
        <w:t xml:space="preserve">w projekcie pt.: „University of </w:t>
      </w:r>
      <w:proofErr w:type="spellStart"/>
      <w:r w:rsidRPr="008D43D5">
        <w:rPr>
          <w:b/>
          <w:w w:val="105"/>
          <w:sz w:val="20"/>
          <w:szCs w:val="20"/>
        </w:rPr>
        <w:t>Warsaw</w:t>
      </w:r>
      <w:proofErr w:type="spellEnd"/>
      <w:r w:rsidRPr="008D43D5">
        <w:rPr>
          <w:b/>
          <w:w w:val="105"/>
          <w:sz w:val="20"/>
          <w:szCs w:val="20"/>
        </w:rPr>
        <w:t xml:space="preserve"> Global” - </w:t>
      </w:r>
      <w:proofErr w:type="spellStart"/>
      <w:r w:rsidRPr="008D43D5">
        <w:rPr>
          <w:b/>
          <w:sz w:val="20"/>
          <w:szCs w:val="20"/>
          <w:shd w:val="clear" w:color="auto" w:fill="FFFFFF"/>
        </w:rPr>
        <w:t>Welcome</w:t>
      </w:r>
      <w:proofErr w:type="spellEnd"/>
      <w:r w:rsidRPr="008D43D5">
        <w:rPr>
          <w:b/>
          <w:sz w:val="20"/>
          <w:szCs w:val="20"/>
          <w:shd w:val="clear" w:color="auto" w:fill="FFFFFF"/>
        </w:rPr>
        <w:t xml:space="preserve"> to Poland w ramach Programu Operacyjnego Wiedza Edukacja Rozwój współfinansowanego ze środków Europejskiego Funduszu Społecznego</w:t>
      </w:r>
    </w:p>
    <w:p w:rsidR="008D43D5" w:rsidRPr="008D43D5" w:rsidRDefault="008D43D5" w:rsidP="008D43D5">
      <w:pPr>
        <w:spacing w:line="381" w:lineRule="auto"/>
        <w:ind w:left="460" w:right="276"/>
        <w:jc w:val="center"/>
        <w:rPr>
          <w:b/>
          <w:sz w:val="20"/>
          <w:szCs w:val="20"/>
        </w:rPr>
      </w:pPr>
    </w:p>
    <w:p w:rsidR="008D43D5" w:rsidRPr="008D43D5" w:rsidRDefault="008D43D5" w:rsidP="008D43D5">
      <w:pPr>
        <w:pStyle w:val="Nagwek1"/>
        <w:spacing w:line="242" w:lineRule="exact"/>
        <w:rPr>
          <w:rFonts w:ascii="Arial" w:hAnsi="Arial" w:cs="Arial"/>
          <w:sz w:val="20"/>
          <w:szCs w:val="20"/>
        </w:rPr>
      </w:pPr>
      <w:r w:rsidRPr="008D43D5">
        <w:rPr>
          <w:rFonts w:ascii="Arial" w:hAnsi="Arial" w:cs="Arial"/>
          <w:spacing w:val="-5"/>
          <w:w w:val="105"/>
          <w:sz w:val="20"/>
          <w:szCs w:val="20"/>
        </w:rPr>
        <w:t>§1</w:t>
      </w:r>
    </w:p>
    <w:p w:rsidR="008D43D5" w:rsidRPr="008D43D5" w:rsidRDefault="008D43D5" w:rsidP="008D43D5">
      <w:pPr>
        <w:pStyle w:val="Tekstpodstawowy"/>
        <w:spacing w:before="10"/>
        <w:rPr>
          <w:b/>
          <w:sz w:val="20"/>
          <w:szCs w:val="20"/>
        </w:rPr>
      </w:pPr>
    </w:p>
    <w:p w:rsidR="008D43D5" w:rsidRPr="008D43D5" w:rsidRDefault="008D43D5" w:rsidP="008D43D5">
      <w:pPr>
        <w:pStyle w:val="Nagwek2"/>
        <w:ind w:left="834"/>
        <w:rPr>
          <w:sz w:val="20"/>
          <w:szCs w:val="20"/>
        </w:rPr>
      </w:pPr>
      <w:r w:rsidRPr="008D43D5">
        <w:rPr>
          <w:w w:val="105"/>
          <w:sz w:val="20"/>
          <w:szCs w:val="20"/>
        </w:rPr>
        <w:t xml:space="preserve">POSTANOWIENIA </w:t>
      </w:r>
      <w:r w:rsidRPr="008D43D5">
        <w:rPr>
          <w:spacing w:val="-2"/>
          <w:w w:val="105"/>
          <w:sz w:val="20"/>
          <w:szCs w:val="20"/>
        </w:rPr>
        <w:t>OGÓLNE</w:t>
      </w:r>
    </w:p>
    <w:p w:rsidR="008D43D5" w:rsidRPr="008D43D5" w:rsidRDefault="008D43D5" w:rsidP="008D43D5">
      <w:pPr>
        <w:pStyle w:val="Tekstpodstawowy"/>
        <w:spacing w:before="4"/>
        <w:rPr>
          <w:b/>
          <w:sz w:val="20"/>
          <w:szCs w:val="20"/>
        </w:rPr>
      </w:pPr>
    </w:p>
    <w:p w:rsidR="008D43D5" w:rsidRPr="008D43D5" w:rsidRDefault="008D43D5" w:rsidP="008D43D5">
      <w:pPr>
        <w:pStyle w:val="Akapitzlist"/>
        <w:numPr>
          <w:ilvl w:val="0"/>
          <w:numId w:val="5"/>
        </w:numPr>
        <w:tabs>
          <w:tab w:val="left" w:pos="795"/>
        </w:tabs>
        <w:spacing w:before="1" w:line="295" w:lineRule="auto"/>
        <w:ind w:right="254" w:hanging="367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Celem projektu jest podniesienie potencjału instytucjonalnego Uniwersytetu Warszawskiego poprzez  wsparcie kadry Uniwersytetu Warszawskiego  zaangażowanej w przyjmowanie studentów oraz akademików z zagranicy.</w:t>
      </w:r>
    </w:p>
    <w:p w:rsidR="008D43D5" w:rsidRPr="008D43D5" w:rsidRDefault="008D43D5" w:rsidP="008D43D5">
      <w:pPr>
        <w:pStyle w:val="Akapitzlist"/>
        <w:numPr>
          <w:ilvl w:val="0"/>
          <w:numId w:val="5"/>
        </w:numPr>
        <w:tabs>
          <w:tab w:val="left" w:pos="795"/>
        </w:tabs>
        <w:spacing w:before="1" w:line="295" w:lineRule="auto"/>
        <w:ind w:right="254" w:hanging="367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Regulamin</w:t>
      </w:r>
      <w:r w:rsidRPr="008D43D5">
        <w:rPr>
          <w:spacing w:val="68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określa</w:t>
      </w:r>
      <w:r w:rsidRPr="008D43D5">
        <w:rPr>
          <w:spacing w:val="68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zasady</w:t>
      </w:r>
      <w:r w:rsidRPr="008D43D5">
        <w:rPr>
          <w:spacing w:val="65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rekrutacji</w:t>
      </w:r>
      <w:r w:rsidRPr="008D43D5">
        <w:rPr>
          <w:spacing w:val="7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oraz</w:t>
      </w:r>
      <w:r w:rsidRPr="008D43D5">
        <w:rPr>
          <w:spacing w:val="65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warunki</w:t>
      </w:r>
      <w:r w:rsidRPr="008D43D5">
        <w:rPr>
          <w:spacing w:val="68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uczestnictwa</w:t>
      </w:r>
      <w:r w:rsidRPr="008D43D5">
        <w:rPr>
          <w:spacing w:val="8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kadry Uniwersytetu Warszawskiego (administracyjnej/badawczo-dydaktycznej/badawczej)</w:t>
      </w:r>
      <w:r w:rsidRPr="008D43D5">
        <w:rPr>
          <w:b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w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działaniach rozwojowych realizowanych w projekcie.</w:t>
      </w:r>
    </w:p>
    <w:p w:rsidR="008D43D5" w:rsidRPr="008D43D5" w:rsidRDefault="008D43D5" w:rsidP="008D43D5">
      <w:pPr>
        <w:spacing w:before="175"/>
        <w:ind w:left="399" w:right="660"/>
        <w:jc w:val="center"/>
        <w:rPr>
          <w:b/>
          <w:sz w:val="20"/>
          <w:szCs w:val="20"/>
        </w:rPr>
      </w:pPr>
      <w:r w:rsidRPr="008D43D5">
        <w:rPr>
          <w:b/>
          <w:spacing w:val="-5"/>
          <w:w w:val="105"/>
          <w:sz w:val="20"/>
          <w:szCs w:val="20"/>
        </w:rPr>
        <w:t>§2</w:t>
      </w:r>
    </w:p>
    <w:p w:rsidR="008D43D5" w:rsidRPr="008D43D5" w:rsidRDefault="008D43D5" w:rsidP="008D43D5">
      <w:pPr>
        <w:pStyle w:val="Tekstpodstawowy"/>
        <w:rPr>
          <w:b/>
          <w:sz w:val="20"/>
          <w:szCs w:val="20"/>
        </w:rPr>
      </w:pPr>
    </w:p>
    <w:p w:rsidR="008D43D5" w:rsidRPr="008D43D5" w:rsidRDefault="008D43D5" w:rsidP="008D43D5">
      <w:pPr>
        <w:pStyle w:val="Nagwek2"/>
        <w:ind w:left="844"/>
        <w:rPr>
          <w:sz w:val="20"/>
          <w:szCs w:val="20"/>
        </w:rPr>
      </w:pPr>
      <w:r w:rsidRPr="008D43D5">
        <w:rPr>
          <w:spacing w:val="-2"/>
          <w:w w:val="105"/>
          <w:sz w:val="20"/>
          <w:szCs w:val="20"/>
        </w:rPr>
        <w:t>DEFINICJE</w:t>
      </w:r>
    </w:p>
    <w:p w:rsidR="008D43D5" w:rsidRPr="008D43D5" w:rsidRDefault="008D43D5" w:rsidP="008D43D5">
      <w:pPr>
        <w:pStyle w:val="Tekstpodstawowy"/>
        <w:spacing w:before="4"/>
        <w:rPr>
          <w:b/>
          <w:sz w:val="20"/>
          <w:szCs w:val="20"/>
        </w:rPr>
      </w:pPr>
    </w:p>
    <w:p w:rsidR="008D43D5" w:rsidRPr="008D43D5" w:rsidRDefault="008D43D5" w:rsidP="008D43D5">
      <w:pPr>
        <w:pStyle w:val="Tekstpodstawowy"/>
        <w:spacing w:before="1"/>
        <w:ind w:left="434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Ilekroć w</w:t>
      </w:r>
      <w:r w:rsidRPr="008D43D5">
        <w:rPr>
          <w:spacing w:val="-9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Regulaminie</w:t>
      </w:r>
      <w:r w:rsidRPr="008D43D5">
        <w:rPr>
          <w:spacing w:val="8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mowa</w:t>
      </w:r>
      <w:r w:rsidRPr="008D43D5">
        <w:rPr>
          <w:spacing w:val="5"/>
          <w:w w:val="105"/>
          <w:sz w:val="20"/>
          <w:szCs w:val="20"/>
        </w:rPr>
        <w:t xml:space="preserve"> </w:t>
      </w:r>
      <w:r w:rsidRPr="008D43D5">
        <w:rPr>
          <w:spacing w:val="-5"/>
          <w:w w:val="105"/>
          <w:sz w:val="20"/>
          <w:szCs w:val="20"/>
        </w:rPr>
        <w:t>o:</w:t>
      </w:r>
    </w:p>
    <w:p w:rsidR="008D43D5" w:rsidRPr="008D43D5" w:rsidRDefault="008D43D5" w:rsidP="008D43D5">
      <w:pPr>
        <w:pStyle w:val="Tekstpodstawowy"/>
        <w:spacing w:before="9"/>
        <w:rPr>
          <w:sz w:val="20"/>
          <w:szCs w:val="20"/>
        </w:rPr>
      </w:pPr>
    </w:p>
    <w:p w:rsidR="008D43D5" w:rsidRPr="008D43D5" w:rsidRDefault="008D43D5" w:rsidP="008D43D5">
      <w:pPr>
        <w:pStyle w:val="Akapitzlist"/>
        <w:numPr>
          <w:ilvl w:val="1"/>
          <w:numId w:val="5"/>
        </w:numPr>
        <w:tabs>
          <w:tab w:val="left" w:pos="1163"/>
        </w:tabs>
        <w:rPr>
          <w:sz w:val="20"/>
          <w:szCs w:val="20"/>
        </w:rPr>
      </w:pPr>
      <w:r w:rsidRPr="008D43D5">
        <w:rPr>
          <w:w w:val="105"/>
          <w:sz w:val="20"/>
          <w:szCs w:val="20"/>
        </w:rPr>
        <w:t>Uniwersytecie</w:t>
      </w:r>
      <w:r w:rsidRPr="008D43D5">
        <w:rPr>
          <w:spacing w:val="5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-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należy</w:t>
      </w:r>
      <w:r w:rsidRPr="008D43D5">
        <w:rPr>
          <w:spacing w:val="-1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przez</w:t>
      </w:r>
      <w:r w:rsidRPr="008D43D5">
        <w:rPr>
          <w:spacing w:val="-7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to</w:t>
      </w:r>
      <w:r w:rsidRPr="008D43D5">
        <w:rPr>
          <w:spacing w:val="-2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rozumieć</w:t>
      </w:r>
      <w:r w:rsidRPr="008D43D5">
        <w:rPr>
          <w:spacing w:val="4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Uniwersytet</w:t>
      </w:r>
      <w:r w:rsidRPr="008D43D5">
        <w:rPr>
          <w:spacing w:val="3"/>
          <w:w w:val="105"/>
          <w:sz w:val="20"/>
          <w:szCs w:val="20"/>
        </w:rPr>
        <w:t xml:space="preserve"> </w:t>
      </w:r>
      <w:r w:rsidRPr="008D43D5">
        <w:rPr>
          <w:spacing w:val="-2"/>
          <w:w w:val="105"/>
          <w:sz w:val="20"/>
          <w:szCs w:val="20"/>
        </w:rPr>
        <w:t>Warszawski;</w:t>
      </w:r>
    </w:p>
    <w:p w:rsidR="008D43D5" w:rsidRPr="008D43D5" w:rsidRDefault="008D43D5" w:rsidP="008D43D5">
      <w:pPr>
        <w:pStyle w:val="Akapitzlist"/>
        <w:numPr>
          <w:ilvl w:val="1"/>
          <w:numId w:val="5"/>
        </w:numPr>
        <w:tabs>
          <w:tab w:val="left" w:pos="1164"/>
        </w:tabs>
        <w:spacing w:before="47" w:line="290" w:lineRule="auto"/>
        <w:ind w:right="229" w:hanging="363"/>
        <w:rPr>
          <w:sz w:val="20"/>
          <w:szCs w:val="20"/>
        </w:rPr>
      </w:pPr>
      <w:r w:rsidRPr="008D43D5">
        <w:rPr>
          <w:w w:val="105"/>
          <w:sz w:val="20"/>
          <w:szCs w:val="20"/>
        </w:rPr>
        <w:t xml:space="preserve">Programie - należy przez to rozumieć Program </w:t>
      </w:r>
      <w:proofErr w:type="spellStart"/>
      <w:r w:rsidRPr="008D43D5">
        <w:rPr>
          <w:sz w:val="20"/>
          <w:szCs w:val="20"/>
          <w:shd w:val="clear" w:color="auto" w:fill="FFFFFF"/>
        </w:rPr>
        <w:t>Welcome</w:t>
      </w:r>
      <w:proofErr w:type="spellEnd"/>
      <w:r w:rsidRPr="008D43D5">
        <w:rPr>
          <w:sz w:val="20"/>
          <w:szCs w:val="20"/>
          <w:shd w:val="clear" w:color="auto" w:fill="FFFFFF"/>
        </w:rPr>
        <w:t xml:space="preserve"> to Poland, realizowany  w ramach PO WER współfinansowany ze środków Europejskiego Funduszu Społecznego</w:t>
      </w:r>
      <w:r w:rsidRPr="008D43D5">
        <w:rPr>
          <w:w w:val="105"/>
          <w:sz w:val="20"/>
          <w:szCs w:val="20"/>
        </w:rPr>
        <w:t>;</w:t>
      </w:r>
    </w:p>
    <w:p w:rsidR="008D43D5" w:rsidRPr="008D43D5" w:rsidRDefault="008D43D5" w:rsidP="008D43D5">
      <w:pPr>
        <w:pStyle w:val="Akapitzlist"/>
        <w:numPr>
          <w:ilvl w:val="1"/>
          <w:numId w:val="5"/>
        </w:numPr>
        <w:tabs>
          <w:tab w:val="left" w:pos="1164"/>
        </w:tabs>
        <w:spacing w:line="240" w:lineRule="exact"/>
        <w:ind w:left="1163" w:hanging="363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PO</w:t>
      </w:r>
      <w:r w:rsidRPr="008D43D5">
        <w:rPr>
          <w:spacing w:val="-15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WER</w:t>
      </w:r>
      <w:r w:rsidRPr="008D43D5">
        <w:rPr>
          <w:spacing w:val="-6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-</w:t>
      </w:r>
      <w:r w:rsidRPr="008D43D5">
        <w:rPr>
          <w:spacing w:val="44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należy</w:t>
      </w:r>
      <w:r w:rsidRPr="008D43D5">
        <w:rPr>
          <w:spacing w:val="5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przez</w:t>
      </w:r>
      <w:r w:rsidRPr="008D43D5">
        <w:rPr>
          <w:spacing w:val="-3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to</w:t>
      </w:r>
      <w:r w:rsidRPr="008D43D5">
        <w:rPr>
          <w:spacing w:val="-6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rozumieć</w:t>
      </w:r>
      <w:r w:rsidRPr="008D43D5">
        <w:rPr>
          <w:spacing w:val="6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Program</w:t>
      </w:r>
      <w:r w:rsidRPr="008D43D5">
        <w:rPr>
          <w:spacing w:val="5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Operacyjny</w:t>
      </w:r>
      <w:r w:rsidRPr="008D43D5">
        <w:rPr>
          <w:spacing w:val="14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Wiedza</w:t>
      </w:r>
      <w:r w:rsidRPr="008D43D5">
        <w:rPr>
          <w:spacing w:val="9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Edukacja</w:t>
      </w:r>
      <w:r w:rsidRPr="008D43D5">
        <w:rPr>
          <w:spacing w:val="9"/>
          <w:w w:val="105"/>
          <w:sz w:val="20"/>
          <w:szCs w:val="20"/>
        </w:rPr>
        <w:t xml:space="preserve"> </w:t>
      </w:r>
      <w:r w:rsidRPr="008D43D5">
        <w:rPr>
          <w:spacing w:val="-2"/>
          <w:w w:val="105"/>
          <w:sz w:val="20"/>
          <w:szCs w:val="20"/>
        </w:rPr>
        <w:t>Rozwój;</w:t>
      </w:r>
    </w:p>
    <w:p w:rsidR="008D43D5" w:rsidRPr="008D43D5" w:rsidRDefault="008D43D5" w:rsidP="008D43D5">
      <w:pPr>
        <w:pStyle w:val="Akapitzlist"/>
        <w:numPr>
          <w:ilvl w:val="1"/>
          <w:numId w:val="5"/>
        </w:numPr>
        <w:tabs>
          <w:tab w:val="left" w:pos="1164"/>
        </w:tabs>
        <w:spacing w:line="240" w:lineRule="exact"/>
        <w:ind w:left="1163" w:hanging="363"/>
        <w:rPr>
          <w:sz w:val="20"/>
          <w:szCs w:val="20"/>
        </w:rPr>
      </w:pPr>
      <w:r w:rsidRPr="008D43D5">
        <w:rPr>
          <w:w w:val="105"/>
          <w:sz w:val="20"/>
          <w:szCs w:val="20"/>
        </w:rPr>
        <w:t xml:space="preserve">Projekcie </w:t>
      </w:r>
      <w:r w:rsidRPr="008D43D5">
        <w:rPr>
          <w:sz w:val="20"/>
          <w:szCs w:val="20"/>
        </w:rPr>
        <w:t>- należy przez to rozumieć projekt pt.: „</w:t>
      </w:r>
      <w:r w:rsidRPr="008D43D5">
        <w:rPr>
          <w:w w:val="105"/>
          <w:sz w:val="20"/>
          <w:szCs w:val="20"/>
        </w:rPr>
        <w:t xml:space="preserve">University of </w:t>
      </w:r>
      <w:proofErr w:type="spellStart"/>
      <w:r w:rsidRPr="008D43D5">
        <w:rPr>
          <w:w w:val="105"/>
          <w:sz w:val="20"/>
          <w:szCs w:val="20"/>
        </w:rPr>
        <w:t>Warsaw</w:t>
      </w:r>
      <w:proofErr w:type="spellEnd"/>
      <w:r w:rsidRPr="008D43D5">
        <w:rPr>
          <w:w w:val="105"/>
          <w:sz w:val="20"/>
          <w:szCs w:val="20"/>
        </w:rPr>
        <w:t xml:space="preserve"> Global” - </w:t>
      </w:r>
      <w:proofErr w:type="spellStart"/>
      <w:r w:rsidRPr="008D43D5">
        <w:rPr>
          <w:sz w:val="20"/>
          <w:szCs w:val="20"/>
          <w:shd w:val="clear" w:color="auto" w:fill="FFFFFF"/>
        </w:rPr>
        <w:t>Welcome</w:t>
      </w:r>
      <w:proofErr w:type="spellEnd"/>
      <w:r w:rsidRPr="008D43D5">
        <w:rPr>
          <w:sz w:val="20"/>
          <w:szCs w:val="20"/>
          <w:shd w:val="clear" w:color="auto" w:fill="FFFFFF"/>
        </w:rPr>
        <w:t xml:space="preserve"> to Poland Narodowa Agencja Wymiany Akademickiej;</w:t>
      </w:r>
    </w:p>
    <w:p w:rsidR="008D43D5" w:rsidRPr="008D43D5" w:rsidRDefault="008D43D5" w:rsidP="008D43D5">
      <w:pPr>
        <w:pStyle w:val="Akapitzlist"/>
        <w:numPr>
          <w:ilvl w:val="1"/>
          <w:numId w:val="5"/>
        </w:numPr>
        <w:tabs>
          <w:tab w:val="left" w:pos="1164"/>
        </w:tabs>
        <w:spacing w:line="240" w:lineRule="exact"/>
        <w:ind w:left="1163" w:hanging="363"/>
        <w:rPr>
          <w:sz w:val="20"/>
          <w:szCs w:val="20"/>
        </w:rPr>
      </w:pPr>
      <w:r w:rsidRPr="008D43D5">
        <w:rPr>
          <w:w w:val="105"/>
          <w:sz w:val="20"/>
          <w:szCs w:val="20"/>
        </w:rPr>
        <w:t xml:space="preserve">Regulaminie </w:t>
      </w:r>
      <w:r w:rsidRPr="008D43D5">
        <w:rPr>
          <w:spacing w:val="50"/>
          <w:w w:val="105"/>
          <w:sz w:val="20"/>
          <w:szCs w:val="20"/>
        </w:rPr>
        <w:t>-</w:t>
      </w:r>
      <w:r w:rsidRPr="008D43D5">
        <w:rPr>
          <w:sz w:val="20"/>
          <w:szCs w:val="20"/>
        </w:rPr>
        <w:t>należy przez to rozumieć</w:t>
      </w:r>
      <w:r w:rsidRPr="008D43D5">
        <w:rPr>
          <w:spacing w:val="49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Regulamin rekrutacji, kwalifikacji</w:t>
      </w:r>
      <w:r w:rsidRPr="008D43D5">
        <w:rPr>
          <w:spacing w:val="-2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i</w:t>
      </w:r>
      <w:r w:rsidRPr="008D43D5">
        <w:rPr>
          <w:spacing w:val="-6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uczestnictwa w</w:t>
      </w:r>
      <w:r w:rsidRPr="008D43D5">
        <w:rPr>
          <w:spacing w:val="-8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 xml:space="preserve">działaniach rozwojowych służących podniesieniu potencjału instytucjonalnego Uniwersytetu Warszawskiego poprzez wsparcie kadry (administracyjnej/badawczo-dydaktycznej/badawczej) zajmującej się obsługą administracyjną lub współpracą naukową ze studentami i akademikami z zagranicy w projekcie pt.: „University of </w:t>
      </w:r>
      <w:proofErr w:type="spellStart"/>
      <w:r w:rsidRPr="008D43D5">
        <w:rPr>
          <w:w w:val="105"/>
          <w:sz w:val="20"/>
          <w:szCs w:val="20"/>
        </w:rPr>
        <w:t>Warsaw</w:t>
      </w:r>
      <w:proofErr w:type="spellEnd"/>
      <w:r w:rsidRPr="008D43D5">
        <w:rPr>
          <w:w w:val="105"/>
          <w:sz w:val="20"/>
          <w:szCs w:val="20"/>
        </w:rPr>
        <w:t xml:space="preserve"> Global” - </w:t>
      </w:r>
      <w:proofErr w:type="spellStart"/>
      <w:r w:rsidRPr="008D43D5">
        <w:rPr>
          <w:sz w:val="20"/>
          <w:szCs w:val="20"/>
          <w:shd w:val="clear" w:color="auto" w:fill="FFFFFF"/>
        </w:rPr>
        <w:t>Welcome</w:t>
      </w:r>
      <w:proofErr w:type="spellEnd"/>
      <w:r w:rsidRPr="008D43D5">
        <w:rPr>
          <w:sz w:val="20"/>
          <w:szCs w:val="20"/>
          <w:shd w:val="clear" w:color="auto" w:fill="FFFFFF"/>
        </w:rPr>
        <w:t xml:space="preserve"> to Poland Narodowa Agencja Wymiany Akademickiej w ramach Programu Operacyjnego Wiedza Edukacja Rozwój współfinansowanego ze środków Europejskiego Funduszu Społecznego</w:t>
      </w:r>
      <w:r w:rsidRPr="008D43D5">
        <w:rPr>
          <w:w w:val="105"/>
          <w:sz w:val="20"/>
          <w:szCs w:val="20"/>
        </w:rPr>
        <w:t>;</w:t>
      </w:r>
    </w:p>
    <w:p w:rsidR="008D43D5" w:rsidRPr="001F3FD6" w:rsidRDefault="008D43D5" w:rsidP="001F3FD6">
      <w:pPr>
        <w:pStyle w:val="Akapitzlist"/>
        <w:numPr>
          <w:ilvl w:val="1"/>
          <w:numId w:val="5"/>
        </w:numPr>
        <w:tabs>
          <w:tab w:val="left" w:pos="1167"/>
        </w:tabs>
        <w:spacing w:before="3" w:line="290" w:lineRule="auto"/>
        <w:ind w:left="1161" w:right="238" w:hanging="360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Uczestniku -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należy przez to</w:t>
      </w:r>
      <w:r w:rsidRPr="008D43D5">
        <w:rPr>
          <w:spacing w:val="-7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rozumieć pracownika Uniwersytetu należącego do</w:t>
      </w:r>
      <w:r w:rsidRPr="008D43D5">
        <w:rPr>
          <w:spacing w:val="-6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kadry (administracyjnej/badawczo-dydaktycznej/badawczej)</w:t>
      </w:r>
      <w:r>
        <w:rPr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zajmującej się obsługą administracyjną lub współpracą naukową ze studentami i akademikami z zagranicy, który przeszedł pomyślnie proces rekrutacji spełniając kryteria umożliwiające zakwalifikowanie go do udziału w projekcie;</w:t>
      </w:r>
      <w:r w:rsidRPr="001F3FD6">
        <w:rPr>
          <w:sz w:val="20"/>
          <w:szCs w:val="20"/>
        </w:rPr>
        <w:tab/>
      </w:r>
      <w:r w:rsidRPr="001F3FD6">
        <w:rPr>
          <w:sz w:val="20"/>
          <w:szCs w:val="20"/>
        </w:rPr>
        <w:tab/>
      </w:r>
    </w:p>
    <w:p w:rsidR="008D43D5" w:rsidRPr="008D43D5" w:rsidRDefault="008D43D5" w:rsidP="008D43D5">
      <w:pPr>
        <w:pStyle w:val="Akapitzlist"/>
        <w:numPr>
          <w:ilvl w:val="1"/>
          <w:numId w:val="5"/>
        </w:numPr>
        <w:tabs>
          <w:tab w:val="left" w:pos="1133"/>
        </w:tabs>
        <w:spacing w:before="4" w:line="304" w:lineRule="auto"/>
        <w:ind w:left="1130" w:right="279"/>
        <w:rPr>
          <w:sz w:val="20"/>
          <w:szCs w:val="20"/>
        </w:rPr>
      </w:pPr>
      <w:r w:rsidRPr="008D43D5">
        <w:rPr>
          <w:w w:val="110"/>
          <w:sz w:val="20"/>
          <w:szCs w:val="20"/>
        </w:rPr>
        <w:t>kadrze</w:t>
      </w:r>
      <w:r w:rsidRPr="008D43D5">
        <w:rPr>
          <w:spacing w:val="8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administracyjnej</w:t>
      </w:r>
      <w:r w:rsidRPr="008D43D5">
        <w:rPr>
          <w:spacing w:val="4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-</w:t>
      </w:r>
      <w:r w:rsidRPr="008D43D5">
        <w:rPr>
          <w:spacing w:val="80"/>
          <w:w w:val="15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należy</w:t>
      </w:r>
      <w:r w:rsidRPr="008D43D5">
        <w:rPr>
          <w:spacing w:val="8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przez</w:t>
      </w:r>
      <w:r w:rsidRPr="008D43D5">
        <w:rPr>
          <w:spacing w:val="77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to</w:t>
      </w:r>
      <w:r w:rsidRPr="008D43D5">
        <w:rPr>
          <w:spacing w:val="78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rozumieć</w:t>
      </w:r>
      <w:r w:rsidRPr="008D43D5">
        <w:rPr>
          <w:spacing w:val="8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pracowników</w:t>
      </w:r>
      <w:r w:rsidRPr="008D43D5">
        <w:rPr>
          <w:spacing w:val="8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zatrudnionych w</w:t>
      </w:r>
      <w:r w:rsidRPr="008D43D5">
        <w:rPr>
          <w:spacing w:val="-3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Uniwersytecie w czasie realizacji działania rozwojowego, w grupie pracowników administracyjnych,</w:t>
      </w:r>
      <w:r w:rsidRPr="008D43D5">
        <w:rPr>
          <w:spacing w:val="-2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 xml:space="preserve">badawczo-technicznych, </w:t>
      </w:r>
      <w:r w:rsidRPr="008D43D5">
        <w:rPr>
          <w:w w:val="110"/>
          <w:sz w:val="20"/>
          <w:szCs w:val="20"/>
        </w:rPr>
        <w:lastRenderedPageBreak/>
        <w:t>bibliotecznych, działalności wydawniczej, informatyków, instruktorów, inżynieryjno-technicznych lub muzealników;</w:t>
      </w:r>
    </w:p>
    <w:p w:rsidR="008D43D5" w:rsidRPr="008D43D5" w:rsidRDefault="008D43D5" w:rsidP="008D43D5">
      <w:pPr>
        <w:pStyle w:val="Akapitzlist"/>
        <w:numPr>
          <w:ilvl w:val="1"/>
          <w:numId w:val="5"/>
        </w:numPr>
        <w:tabs>
          <w:tab w:val="left" w:pos="1133"/>
        </w:tabs>
        <w:spacing w:before="4" w:line="304" w:lineRule="auto"/>
        <w:ind w:left="1130" w:right="279"/>
        <w:rPr>
          <w:sz w:val="20"/>
          <w:szCs w:val="20"/>
        </w:rPr>
      </w:pPr>
      <w:r w:rsidRPr="008D43D5">
        <w:rPr>
          <w:w w:val="110"/>
          <w:sz w:val="20"/>
          <w:szCs w:val="20"/>
        </w:rPr>
        <w:t>kadrze badawczo-dydaktycznej/badawczej - należy</w:t>
      </w:r>
      <w:r w:rsidRPr="008D43D5">
        <w:rPr>
          <w:spacing w:val="8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przez</w:t>
      </w:r>
      <w:r w:rsidRPr="008D43D5">
        <w:rPr>
          <w:spacing w:val="77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to</w:t>
      </w:r>
      <w:r w:rsidRPr="008D43D5">
        <w:rPr>
          <w:spacing w:val="78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rozumieć</w:t>
      </w:r>
      <w:r w:rsidRPr="008D43D5">
        <w:rPr>
          <w:spacing w:val="8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pracowników</w:t>
      </w:r>
      <w:r w:rsidRPr="008D43D5">
        <w:rPr>
          <w:spacing w:val="8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zatrudnionych w</w:t>
      </w:r>
      <w:r w:rsidRPr="008D43D5">
        <w:rPr>
          <w:spacing w:val="-3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Uniwersytecie w czasie realizacji działania rozwojowego, w grupie pracowników badawczo-dydaktycznych/badawczych na stanowiskach: profesora, profesora uczelni, profesora wizytującego, adiunkta, badacza wizytującego, starszego asystenta, asystenta;</w:t>
      </w:r>
    </w:p>
    <w:p w:rsidR="008D43D5" w:rsidRPr="008D43D5" w:rsidRDefault="008D43D5" w:rsidP="008D43D5">
      <w:pPr>
        <w:pStyle w:val="Akapitzlist"/>
        <w:numPr>
          <w:ilvl w:val="1"/>
          <w:numId w:val="5"/>
        </w:numPr>
        <w:tabs>
          <w:tab w:val="left" w:pos="1133"/>
        </w:tabs>
        <w:spacing w:line="300" w:lineRule="auto"/>
        <w:ind w:left="1130" w:right="278" w:hanging="358"/>
        <w:rPr>
          <w:sz w:val="20"/>
          <w:szCs w:val="20"/>
        </w:rPr>
      </w:pPr>
      <w:r w:rsidRPr="008D43D5">
        <w:rPr>
          <w:w w:val="110"/>
          <w:sz w:val="20"/>
          <w:szCs w:val="20"/>
        </w:rPr>
        <w:t>przełożonym - należy przez to rozumieć kierownika jednostki organizacyjnej Uniwersytetu w rozumieniu § 11 ust. 1 pkt. 1 - 4 i 6 Statutu Uniwersytetu Warszawskiego z dnia 26 czerwca 2019 r.</w:t>
      </w:r>
      <w:r w:rsidRPr="008D43D5">
        <w:rPr>
          <w:spacing w:val="-1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(Monitor UW 2019,</w:t>
      </w:r>
      <w:r w:rsidRPr="008D43D5">
        <w:rPr>
          <w:spacing w:val="-2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 xml:space="preserve">poz. 190 z </w:t>
      </w:r>
      <w:proofErr w:type="spellStart"/>
      <w:r w:rsidRPr="008D43D5">
        <w:rPr>
          <w:w w:val="110"/>
          <w:sz w:val="20"/>
          <w:szCs w:val="20"/>
        </w:rPr>
        <w:t>późn</w:t>
      </w:r>
      <w:proofErr w:type="spellEnd"/>
      <w:r w:rsidRPr="008D43D5">
        <w:rPr>
          <w:w w:val="110"/>
          <w:sz w:val="20"/>
          <w:szCs w:val="20"/>
        </w:rPr>
        <w:t>. zm.) lub</w:t>
      </w:r>
      <w:r w:rsidRPr="008D43D5">
        <w:rPr>
          <w:spacing w:val="-5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kierownika jednostki wspólnej o</w:t>
      </w:r>
      <w:r w:rsidRPr="008D43D5">
        <w:rPr>
          <w:spacing w:val="-2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ile nie stanowi ona części struktury innej</w:t>
      </w:r>
      <w:r w:rsidRPr="008D43D5">
        <w:rPr>
          <w:spacing w:val="-6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jednostki organizacyjnej Uniwersytetu, w której zatrudniony jest uczestnik projektu;</w:t>
      </w:r>
    </w:p>
    <w:p w:rsidR="008D43D5" w:rsidRPr="008D43D5" w:rsidRDefault="008D43D5" w:rsidP="008D43D5">
      <w:pPr>
        <w:pStyle w:val="Akapitzlist"/>
        <w:numPr>
          <w:ilvl w:val="1"/>
          <w:numId w:val="5"/>
        </w:numPr>
        <w:tabs>
          <w:tab w:val="left" w:pos="1135"/>
        </w:tabs>
        <w:spacing w:before="4" w:line="302" w:lineRule="auto"/>
        <w:ind w:left="1132" w:right="307" w:hanging="361"/>
        <w:rPr>
          <w:sz w:val="20"/>
          <w:szCs w:val="20"/>
        </w:rPr>
      </w:pPr>
      <w:r w:rsidRPr="008D43D5">
        <w:rPr>
          <w:w w:val="110"/>
          <w:sz w:val="20"/>
          <w:szCs w:val="20"/>
        </w:rPr>
        <w:t>działaniu rozwojowym -</w:t>
      </w:r>
      <w:r w:rsidRPr="008D43D5">
        <w:rPr>
          <w:spacing w:val="4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 xml:space="preserve">należy przez to rozumieć szkolenie w obszarze kompetencji zarządczych, międzykulturowych, komunikacji </w:t>
      </w:r>
      <w:proofErr w:type="spellStart"/>
      <w:r w:rsidRPr="008D43D5">
        <w:rPr>
          <w:w w:val="110"/>
          <w:sz w:val="20"/>
          <w:szCs w:val="20"/>
        </w:rPr>
        <w:t>inkluzywnej</w:t>
      </w:r>
      <w:proofErr w:type="spellEnd"/>
      <w:r w:rsidRPr="008D43D5">
        <w:rPr>
          <w:w w:val="110"/>
          <w:sz w:val="20"/>
          <w:szCs w:val="20"/>
        </w:rPr>
        <w:t xml:space="preserve"> i równościowej, językowych i informatycznych koniecznych w procesie obsługi studentów i akademików z zagranicy, realizowane</w:t>
      </w:r>
      <w:r w:rsidRPr="008D43D5">
        <w:rPr>
          <w:spacing w:val="40"/>
          <w:w w:val="110"/>
          <w:sz w:val="20"/>
          <w:szCs w:val="20"/>
        </w:rPr>
        <w:t xml:space="preserve">  </w:t>
      </w:r>
      <w:r w:rsidRPr="008D43D5">
        <w:rPr>
          <w:w w:val="110"/>
          <w:sz w:val="20"/>
          <w:szCs w:val="20"/>
        </w:rPr>
        <w:t>w</w:t>
      </w:r>
      <w:r w:rsidRPr="008D43D5">
        <w:rPr>
          <w:spacing w:val="80"/>
          <w:w w:val="15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trybie</w:t>
      </w:r>
      <w:r w:rsidRPr="008D43D5">
        <w:rPr>
          <w:spacing w:val="80"/>
          <w:w w:val="15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stacjonarnym,</w:t>
      </w:r>
      <w:r w:rsidRPr="008D43D5">
        <w:rPr>
          <w:spacing w:val="80"/>
          <w:w w:val="15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zdalnym lub mieszanym;</w:t>
      </w:r>
    </w:p>
    <w:p w:rsidR="008D43D5" w:rsidRPr="008D43D5" w:rsidRDefault="008D43D5" w:rsidP="008D43D5">
      <w:pPr>
        <w:pStyle w:val="Akapitzlist"/>
        <w:numPr>
          <w:ilvl w:val="1"/>
          <w:numId w:val="5"/>
        </w:numPr>
        <w:tabs>
          <w:tab w:val="left" w:pos="1131"/>
        </w:tabs>
        <w:spacing w:line="300" w:lineRule="auto"/>
        <w:ind w:left="1129" w:right="291" w:hanging="359"/>
        <w:rPr>
          <w:sz w:val="20"/>
          <w:szCs w:val="20"/>
        </w:rPr>
      </w:pPr>
      <w:r w:rsidRPr="008D43D5">
        <w:rPr>
          <w:w w:val="110"/>
          <w:sz w:val="20"/>
          <w:szCs w:val="20"/>
        </w:rPr>
        <w:t>szkoleniu -</w:t>
      </w:r>
      <w:r w:rsidRPr="008D43D5">
        <w:rPr>
          <w:spacing w:val="4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należy</w:t>
      </w:r>
      <w:r w:rsidRPr="008D43D5">
        <w:rPr>
          <w:spacing w:val="29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przez to rozumieć</w:t>
      </w:r>
      <w:r w:rsidRPr="008D43D5">
        <w:rPr>
          <w:spacing w:val="3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działanie</w:t>
      </w:r>
      <w:r w:rsidRPr="008D43D5">
        <w:rPr>
          <w:spacing w:val="33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rozwojowe obejmujące</w:t>
      </w:r>
      <w:r w:rsidRPr="008D43D5">
        <w:rPr>
          <w:sz w:val="20"/>
          <w:szCs w:val="20"/>
        </w:rPr>
        <w:t xml:space="preserve"> określone obszary tematyczne</w:t>
      </w:r>
      <w:r w:rsidRPr="008D43D5">
        <w:rPr>
          <w:w w:val="110"/>
          <w:sz w:val="20"/>
          <w:szCs w:val="20"/>
        </w:rPr>
        <w:t>;</w:t>
      </w:r>
    </w:p>
    <w:p w:rsidR="008D43D5" w:rsidRPr="008D43D5" w:rsidRDefault="008D43D5" w:rsidP="008D43D5">
      <w:pPr>
        <w:pStyle w:val="Akapitzlist"/>
        <w:numPr>
          <w:ilvl w:val="1"/>
          <w:numId w:val="5"/>
        </w:numPr>
        <w:tabs>
          <w:tab w:val="left" w:pos="1131"/>
        </w:tabs>
        <w:spacing w:line="312" w:lineRule="auto"/>
        <w:ind w:left="1133" w:right="304" w:hanging="361"/>
        <w:rPr>
          <w:sz w:val="20"/>
          <w:szCs w:val="20"/>
        </w:rPr>
      </w:pPr>
      <w:r w:rsidRPr="008D43D5">
        <w:rPr>
          <w:w w:val="110"/>
          <w:sz w:val="20"/>
          <w:szCs w:val="20"/>
        </w:rPr>
        <w:t>doradztwie - należy przez to rozumieć działanie rozwojowe o charakterze konsultacyjnym realizowane dla indywidualnego uczestnika</w:t>
      </w:r>
      <w:r>
        <w:rPr>
          <w:w w:val="110"/>
          <w:sz w:val="20"/>
          <w:szCs w:val="20"/>
        </w:rPr>
        <w:t>;</w:t>
      </w:r>
    </w:p>
    <w:p w:rsidR="008D43D5" w:rsidRPr="008D43D5" w:rsidRDefault="008D43D5" w:rsidP="008D43D5">
      <w:pPr>
        <w:pStyle w:val="Akapitzlist"/>
        <w:numPr>
          <w:ilvl w:val="1"/>
          <w:numId w:val="5"/>
        </w:numPr>
        <w:tabs>
          <w:tab w:val="left" w:pos="1131"/>
        </w:tabs>
        <w:spacing w:line="312" w:lineRule="auto"/>
        <w:ind w:left="1133" w:right="304" w:hanging="361"/>
        <w:rPr>
          <w:sz w:val="20"/>
          <w:szCs w:val="20"/>
        </w:rPr>
      </w:pPr>
      <w:r w:rsidRPr="008D43D5">
        <w:rPr>
          <w:w w:val="110"/>
          <w:sz w:val="20"/>
          <w:szCs w:val="20"/>
        </w:rPr>
        <w:t>Organizatorze</w:t>
      </w:r>
      <w:r w:rsidRPr="008D43D5">
        <w:rPr>
          <w:spacing w:val="4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-</w:t>
      </w:r>
      <w:r w:rsidRPr="008D43D5">
        <w:rPr>
          <w:spacing w:val="8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należy</w:t>
      </w:r>
      <w:r w:rsidRPr="008D43D5">
        <w:rPr>
          <w:spacing w:val="4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przez</w:t>
      </w:r>
      <w:r w:rsidRPr="008D43D5">
        <w:rPr>
          <w:spacing w:val="4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to</w:t>
      </w:r>
      <w:r w:rsidRPr="008D43D5">
        <w:rPr>
          <w:spacing w:val="4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rozumieć</w:t>
      </w:r>
      <w:r w:rsidRPr="008D43D5">
        <w:rPr>
          <w:spacing w:val="4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jednostkę</w:t>
      </w:r>
      <w:r w:rsidRPr="008D43D5">
        <w:rPr>
          <w:spacing w:val="4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organizacyjną</w:t>
      </w:r>
      <w:r w:rsidRPr="008D43D5">
        <w:rPr>
          <w:spacing w:val="40"/>
          <w:w w:val="110"/>
          <w:sz w:val="20"/>
          <w:szCs w:val="20"/>
        </w:rPr>
        <w:t xml:space="preserve"> </w:t>
      </w:r>
      <w:r w:rsidRPr="008D43D5">
        <w:rPr>
          <w:w w:val="110"/>
          <w:sz w:val="20"/>
          <w:szCs w:val="20"/>
        </w:rPr>
        <w:t>Uniwersytetu lub osobę realizującą wybrane działania rozwojowe w projekcie.</w:t>
      </w:r>
    </w:p>
    <w:p w:rsidR="008D43D5" w:rsidRPr="008D43D5" w:rsidRDefault="008D43D5" w:rsidP="008D43D5">
      <w:pPr>
        <w:pStyle w:val="Tekstpodstawowy"/>
        <w:spacing w:before="153"/>
        <w:ind w:left="729" w:right="660"/>
        <w:jc w:val="center"/>
        <w:rPr>
          <w:sz w:val="20"/>
          <w:szCs w:val="20"/>
        </w:rPr>
      </w:pPr>
      <w:r w:rsidRPr="008D43D5">
        <w:rPr>
          <w:spacing w:val="-5"/>
          <w:w w:val="110"/>
          <w:sz w:val="20"/>
          <w:szCs w:val="20"/>
        </w:rPr>
        <w:t>§3</w:t>
      </w:r>
    </w:p>
    <w:p w:rsidR="008D43D5" w:rsidRPr="008D43D5" w:rsidRDefault="008D43D5" w:rsidP="008D43D5">
      <w:pPr>
        <w:pStyle w:val="Tekstpodstawowy"/>
        <w:spacing w:before="3"/>
        <w:rPr>
          <w:sz w:val="20"/>
          <w:szCs w:val="20"/>
        </w:rPr>
      </w:pPr>
    </w:p>
    <w:p w:rsidR="008D43D5" w:rsidRPr="008D43D5" w:rsidRDefault="008D43D5" w:rsidP="008D43D5">
      <w:pPr>
        <w:pStyle w:val="Nagwek2"/>
        <w:spacing w:before="1" w:line="376" w:lineRule="auto"/>
        <w:ind w:left="747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ZASADY</w:t>
      </w:r>
      <w:r w:rsidRPr="008D43D5">
        <w:rPr>
          <w:spacing w:val="-3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REKRUTACJI</w:t>
      </w:r>
      <w:r w:rsidRPr="008D43D5">
        <w:rPr>
          <w:spacing w:val="-3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DO</w:t>
      </w:r>
      <w:r w:rsidRPr="008D43D5">
        <w:rPr>
          <w:spacing w:val="-16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UDZIAŁU</w:t>
      </w:r>
      <w:r w:rsidRPr="008D43D5">
        <w:rPr>
          <w:spacing w:val="-4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W</w:t>
      </w:r>
      <w:r w:rsidRPr="008D43D5">
        <w:rPr>
          <w:spacing w:val="-15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REALIZOWANYCH</w:t>
      </w:r>
      <w:r w:rsidRPr="008D43D5">
        <w:rPr>
          <w:spacing w:val="-1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 xml:space="preserve">DZIAŁANIACH </w:t>
      </w:r>
      <w:r w:rsidRPr="008D43D5">
        <w:rPr>
          <w:spacing w:val="-2"/>
          <w:w w:val="105"/>
          <w:sz w:val="20"/>
          <w:szCs w:val="20"/>
        </w:rPr>
        <w:t>ROZWOJOWYCH</w:t>
      </w:r>
    </w:p>
    <w:p w:rsidR="008D43D5" w:rsidRPr="008D43D5" w:rsidRDefault="008D43D5" w:rsidP="008D43D5">
      <w:pPr>
        <w:pStyle w:val="Tekstpodstawowy"/>
        <w:spacing w:before="3"/>
        <w:rPr>
          <w:b/>
          <w:sz w:val="20"/>
          <w:szCs w:val="20"/>
        </w:rPr>
      </w:pPr>
    </w:p>
    <w:p w:rsidR="008D43D5" w:rsidRPr="008D43D5" w:rsidRDefault="008D43D5" w:rsidP="008D43D5">
      <w:pPr>
        <w:pStyle w:val="Akapitzlist"/>
        <w:numPr>
          <w:ilvl w:val="0"/>
          <w:numId w:val="4"/>
        </w:numPr>
        <w:tabs>
          <w:tab w:val="left" w:pos="771"/>
        </w:tabs>
        <w:spacing w:line="309" w:lineRule="auto"/>
        <w:ind w:right="289" w:hanging="355"/>
        <w:jc w:val="both"/>
        <w:rPr>
          <w:sz w:val="20"/>
          <w:szCs w:val="20"/>
        </w:rPr>
      </w:pPr>
      <w:r w:rsidRPr="008D43D5">
        <w:rPr>
          <w:w w:val="110"/>
          <w:sz w:val="20"/>
          <w:szCs w:val="20"/>
        </w:rPr>
        <w:t xml:space="preserve">Działaniem rozwojowym może być objęta kadra </w:t>
      </w:r>
      <w:r w:rsidRPr="008D43D5">
        <w:rPr>
          <w:w w:val="105"/>
          <w:sz w:val="20"/>
          <w:szCs w:val="20"/>
        </w:rPr>
        <w:t>(administracyjnej/badawczo-dydaktycznej/badawczej) zajmującej się obsługą administracyjną lub współpracą naukową ze studentami i akademikami z zagranicy</w:t>
      </w:r>
      <w:r w:rsidRPr="008D43D5">
        <w:rPr>
          <w:w w:val="110"/>
          <w:sz w:val="20"/>
          <w:szCs w:val="20"/>
        </w:rPr>
        <w:t>, posiadająca minimalne doświadczenie we współpracy</w:t>
      </w:r>
      <w:r w:rsidRPr="008D43D5">
        <w:rPr>
          <w:spacing w:val="-9"/>
          <w:w w:val="110"/>
          <w:sz w:val="20"/>
          <w:szCs w:val="20"/>
        </w:rPr>
        <w:t xml:space="preserve">  ze studentami oraz kadrą  naukową z zagranicy.</w:t>
      </w:r>
    </w:p>
    <w:p w:rsidR="008D43D5" w:rsidRPr="001F3FD6" w:rsidRDefault="008D43D5" w:rsidP="001F3FD6">
      <w:pPr>
        <w:pStyle w:val="Akapitzlist"/>
        <w:numPr>
          <w:ilvl w:val="0"/>
          <w:numId w:val="4"/>
        </w:numPr>
        <w:tabs>
          <w:tab w:val="left" w:pos="771"/>
        </w:tabs>
        <w:spacing w:line="300" w:lineRule="auto"/>
        <w:ind w:left="772" w:right="290"/>
        <w:jc w:val="both"/>
        <w:rPr>
          <w:sz w:val="20"/>
          <w:szCs w:val="20"/>
        </w:rPr>
      </w:pPr>
      <w:r w:rsidRPr="008D43D5">
        <w:rPr>
          <w:w w:val="110"/>
          <w:sz w:val="20"/>
          <w:szCs w:val="20"/>
        </w:rPr>
        <w:t>Do udziału w działaniu rozwojowym pracownik może zostać skierowany przez przełożonego lub zgłosić się samodzielnie przedstawiając zgodę przełożonego na udział w działaniu rozwojowym.</w:t>
      </w:r>
    </w:p>
    <w:p w:rsidR="008D43D5" w:rsidRPr="008D43D5" w:rsidRDefault="008D43D5" w:rsidP="008D43D5">
      <w:pPr>
        <w:pStyle w:val="Akapitzlist"/>
        <w:numPr>
          <w:ilvl w:val="0"/>
          <w:numId w:val="4"/>
        </w:numPr>
        <w:tabs>
          <w:tab w:val="left" w:pos="866"/>
        </w:tabs>
        <w:spacing w:line="276" w:lineRule="auto"/>
        <w:ind w:left="864" w:right="153"/>
        <w:jc w:val="both"/>
        <w:rPr>
          <w:sz w:val="20"/>
          <w:szCs w:val="20"/>
        </w:rPr>
      </w:pPr>
      <w:r w:rsidRPr="008D43D5">
        <w:rPr>
          <w:sz w:val="20"/>
          <w:szCs w:val="20"/>
        </w:rPr>
        <w:t>Kwalifikacji</w:t>
      </w:r>
      <w:r w:rsidRPr="008D43D5">
        <w:rPr>
          <w:spacing w:val="40"/>
          <w:sz w:val="20"/>
          <w:szCs w:val="20"/>
        </w:rPr>
        <w:t xml:space="preserve"> </w:t>
      </w:r>
      <w:r w:rsidRPr="008D43D5">
        <w:rPr>
          <w:sz w:val="20"/>
          <w:szCs w:val="20"/>
        </w:rPr>
        <w:t>pracowników</w:t>
      </w:r>
      <w:r w:rsidRPr="008D43D5">
        <w:rPr>
          <w:spacing w:val="66"/>
          <w:sz w:val="20"/>
          <w:szCs w:val="20"/>
        </w:rPr>
        <w:t xml:space="preserve"> </w:t>
      </w:r>
      <w:r w:rsidRPr="008D43D5">
        <w:rPr>
          <w:sz w:val="20"/>
          <w:szCs w:val="20"/>
        </w:rPr>
        <w:t>spełniających</w:t>
      </w:r>
      <w:r w:rsidRPr="008D43D5">
        <w:rPr>
          <w:spacing w:val="72"/>
          <w:sz w:val="20"/>
          <w:szCs w:val="20"/>
        </w:rPr>
        <w:t xml:space="preserve"> </w:t>
      </w:r>
      <w:r w:rsidRPr="008D43D5">
        <w:rPr>
          <w:sz w:val="20"/>
          <w:szCs w:val="20"/>
        </w:rPr>
        <w:t>warunek,</w:t>
      </w:r>
      <w:r w:rsidRPr="008D43D5">
        <w:rPr>
          <w:spacing w:val="37"/>
          <w:sz w:val="20"/>
          <w:szCs w:val="20"/>
        </w:rPr>
        <w:t xml:space="preserve"> </w:t>
      </w:r>
      <w:r w:rsidRPr="008D43D5">
        <w:rPr>
          <w:sz w:val="20"/>
          <w:szCs w:val="20"/>
        </w:rPr>
        <w:t>o</w:t>
      </w:r>
      <w:r w:rsidRPr="008D43D5">
        <w:rPr>
          <w:spacing w:val="40"/>
          <w:sz w:val="20"/>
          <w:szCs w:val="20"/>
        </w:rPr>
        <w:t xml:space="preserve"> </w:t>
      </w:r>
      <w:r w:rsidRPr="008D43D5">
        <w:rPr>
          <w:sz w:val="20"/>
          <w:szCs w:val="20"/>
        </w:rPr>
        <w:t>którym</w:t>
      </w:r>
      <w:r w:rsidRPr="008D43D5">
        <w:rPr>
          <w:spacing w:val="40"/>
          <w:sz w:val="20"/>
          <w:szCs w:val="20"/>
        </w:rPr>
        <w:t xml:space="preserve"> </w:t>
      </w:r>
      <w:r w:rsidRPr="008D43D5">
        <w:rPr>
          <w:sz w:val="20"/>
          <w:szCs w:val="20"/>
        </w:rPr>
        <w:t>mowa</w:t>
      </w:r>
      <w:r w:rsidRPr="008D43D5">
        <w:rPr>
          <w:spacing w:val="40"/>
          <w:sz w:val="20"/>
          <w:szCs w:val="20"/>
        </w:rPr>
        <w:t xml:space="preserve"> </w:t>
      </w:r>
      <w:r w:rsidRPr="008D43D5">
        <w:rPr>
          <w:sz w:val="20"/>
          <w:szCs w:val="20"/>
        </w:rPr>
        <w:t>w</w:t>
      </w:r>
      <w:r w:rsidRPr="008D43D5">
        <w:rPr>
          <w:spacing w:val="40"/>
          <w:sz w:val="20"/>
          <w:szCs w:val="20"/>
        </w:rPr>
        <w:t xml:space="preserve"> </w:t>
      </w:r>
      <w:r w:rsidRPr="008D43D5">
        <w:rPr>
          <w:sz w:val="20"/>
          <w:szCs w:val="20"/>
        </w:rPr>
        <w:t>ust.</w:t>
      </w:r>
      <w:r w:rsidRPr="008D43D5">
        <w:rPr>
          <w:spacing w:val="40"/>
          <w:sz w:val="20"/>
          <w:szCs w:val="20"/>
        </w:rPr>
        <w:t xml:space="preserve"> </w:t>
      </w:r>
      <w:r w:rsidRPr="008D43D5">
        <w:rPr>
          <w:sz w:val="20"/>
          <w:szCs w:val="20"/>
        </w:rPr>
        <w:t>1</w:t>
      </w:r>
      <w:r w:rsidRPr="008D43D5">
        <w:rPr>
          <w:spacing w:val="38"/>
          <w:sz w:val="20"/>
          <w:szCs w:val="20"/>
        </w:rPr>
        <w:t xml:space="preserve"> </w:t>
      </w:r>
      <w:r w:rsidRPr="008D43D5">
        <w:rPr>
          <w:sz w:val="20"/>
          <w:szCs w:val="20"/>
        </w:rPr>
        <w:t>do</w:t>
      </w:r>
      <w:r w:rsidRPr="008D43D5">
        <w:rPr>
          <w:spacing w:val="40"/>
          <w:sz w:val="20"/>
          <w:szCs w:val="20"/>
        </w:rPr>
        <w:t xml:space="preserve"> </w:t>
      </w:r>
      <w:r w:rsidRPr="008D43D5">
        <w:rPr>
          <w:sz w:val="20"/>
          <w:szCs w:val="20"/>
        </w:rPr>
        <w:t>udziału w</w:t>
      </w:r>
      <w:r w:rsidRPr="008D43D5">
        <w:rPr>
          <w:spacing w:val="-2"/>
          <w:sz w:val="20"/>
          <w:szCs w:val="20"/>
        </w:rPr>
        <w:t xml:space="preserve"> </w:t>
      </w:r>
      <w:r w:rsidRPr="008D43D5">
        <w:rPr>
          <w:sz w:val="20"/>
          <w:szCs w:val="20"/>
        </w:rPr>
        <w:t>działaniu</w:t>
      </w:r>
      <w:r w:rsidRPr="008D43D5">
        <w:rPr>
          <w:spacing w:val="80"/>
          <w:sz w:val="20"/>
          <w:szCs w:val="20"/>
        </w:rPr>
        <w:t xml:space="preserve">  </w:t>
      </w:r>
      <w:r w:rsidRPr="008D43D5">
        <w:rPr>
          <w:sz w:val="20"/>
          <w:szCs w:val="20"/>
        </w:rPr>
        <w:t>rozwojowym</w:t>
      </w:r>
      <w:r w:rsidRPr="008D43D5">
        <w:rPr>
          <w:spacing w:val="80"/>
          <w:sz w:val="20"/>
          <w:szCs w:val="20"/>
        </w:rPr>
        <w:t xml:space="preserve">  </w:t>
      </w:r>
      <w:r w:rsidRPr="008D43D5">
        <w:rPr>
          <w:sz w:val="20"/>
          <w:szCs w:val="20"/>
        </w:rPr>
        <w:t>dokonuje</w:t>
      </w:r>
      <w:r w:rsidRPr="008D43D5">
        <w:rPr>
          <w:spacing w:val="80"/>
          <w:sz w:val="20"/>
          <w:szCs w:val="20"/>
        </w:rPr>
        <w:t xml:space="preserve">  </w:t>
      </w:r>
      <w:r w:rsidRPr="008D43D5">
        <w:rPr>
          <w:sz w:val="20"/>
          <w:szCs w:val="20"/>
        </w:rPr>
        <w:t>Organizator</w:t>
      </w:r>
      <w:r w:rsidRPr="008D43D5">
        <w:rPr>
          <w:spacing w:val="80"/>
          <w:sz w:val="20"/>
          <w:szCs w:val="20"/>
        </w:rPr>
        <w:t xml:space="preserve">  </w:t>
      </w:r>
      <w:r w:rsidRPr="008D43D5">
        <w:rPr>
          <w:sz w:val="20"/>
          <w:szCs w:val="20"/>
        </w:rPr>
        <w:t>według</w:t>
      </w:r>
      <w:r w:rsidRPr="008D43D5">
        <w:rPr>
          <w:spacing w:val="80"/>
          <w:sz w:val="20"/>
          <w:szCs w:val="20"/>
        </w:rPr>
        <w:t xml:space="preserve">  </w:t>
      </w:r>
      <w:r w:rsidRPr="008D43D5">
        <w:rPr>
          <w:sz w:val="20"/>
          <w:szCs w:val="20"/>
        </w:rPr>
        <w:t>kolejności</w:t>
      </w:r>
      <w:r w:rsidRPr="008D43D5">
        <w:rPr>
          <w:spacing w:val="80"/>
          <w:sz w:val="20"/>
          <w:szCs w:val="20"/>
        </w:rPr>
        <w:t xml:space="preserve">  </w:t>
      </w:r>
      <w:r w:rsidRPr="008D43D5">
        <w:rPr>
          <w:sz w:val="20"/>
          <w:szCs w:val="20"/>
        </w:rPr>
        <w:t>zgłoszeń, do wyczerpania limitu miejsc.</w:t>
      </w:r>
    </w:p>
    <w:p w:rsidR="008D43D5" w:rsidRPr="008D43D5" w:rsidRDefault="008D43D5" w:rsidP="008D43D5">
      <w:pPr>
        <w:pStyle w:val="Nagwek1"/>
        <w:spacing w:before="203"/>
        <w:ind w:left="488"/>
        <w:rPr>
          <w:rFonts w:ascii="Arial" w:hAnsi="Arial" w:cs="Arial"/>
          <w:sz w:val="20"/>
          <w:szCs w:val="20"/>
        </w:rPr>
      </w:pPr>
      <w:r w:rsidRPr="008D43D5">
        <w:rPr>
          <w:rFonts w:ascii="Arial" w:hAnsi="Arial" w:cs="Arial"/>
          <w:spacing w:val="-5"/>
          <w:sz w:val="20"/>
          <w:szCs w:val="20"/>
        </w:rPr>
        <w:t>§4</w:t>
      </w:r>
    </w:p>
    <w:p w:rsidR="008D43D5" w:rsidRPr="008D43D5" w:rsidRDefault="008D43D5" w:rsidP="008D43D5">
      <w:pPr>
        <w:pStyle w:val="Tekstpodstawowy"/>
        <w:spacing w:before="8"/>
        <w:rPr>
          <w:b/>
          <w:sz w:val="20"/>
          <w:szCs w:val="20"/>
        </w:rPr>
      </w:pPr>
    </w:p>
    <w:p w:rsidR="008D43D5" w:rsidRPr="008D43D5" w:rsidRDefault="008D43D5" w:rsidP="008D43D5">
      <w:pPr>
        <w:pStyle w:val="Nagwek2"/>
        <w:ind w:left="976" w:right="0"/>
        <w:jc w:val="left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PROCEDURA</w:t>
      </w:r>
      <w:r w:rsidRPr="008D43D5">
        <w:rPr>
          <w:spacing w:val="11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REJESTRACJI</w:t>
      </w:r>
      <w:r w:rsidRPr="008D43D5">
        <w:rPr>
          <w:spacing w:val="8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DO</w:t>
      </w:r>
      <w:r w:rsidRPr="008D43D5">
        <w:rPr>
          <w:spacing w:val="-12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UDZIAŁU</w:t>
      </w:r>
      <w:r w:rsidRPr="008D43D5">
        <w:rPr>
          <w:spacing w:val="-4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W</w:t>
      </w:r>
      <w:r w:rsidRPr="008D43D5">
        <w:rPr>
          <w:spacing w:val="-14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DZIAŁANIACH</w:t>
      </w:r>
      <w:r w:rsidRPr="008D43D5">
        <w:rPr>
          <w:spacing w:val="3"/>
          <w:w w:val="105"/>
          <w:sz w:val="20"/>
          <w:szCs w:val="20"/>
        </w:rPr>
        <w:t xml:space="preserve"> </w:t>
      </w:r>
      <w:r w:rsidRPr="008D43D5">
        <w:rPr>
          <w:spacing w:val="-2"/>
          <w:w w:val="105"/>
          <w:sz w:val="20"/>
          <w:szCs w:val="20"/>
        </w:rPr>
        <w:t>ROZWOJOWYCH</w:t>
      </w:r>
    </w:p>
    <w:p w:rsidR="008D43D5" w:rsidRPr="008D43D5" w:rsidRDefault="008D43D5" w:rsidP="008D43D5">
      <w:pPr>
        <w:pStyle w:val="Tekstpodstawowy"/>
        <w:spacing w:before="7"/>
        <w:rPr>
          <w:b/>
          <w:sz w:val="20"/>
          <w:szCs w:val="20"/>
        </w:rPr>
      </w:pPr>
    </w:p>
    <w:p w:rsidR="008D43D5" w:rsidRPr="008D43D5" w:rsidRDefault="008D43D5" w:rsidP="00FD3569">
      <w:pPr>
        <w:pStyle w:val="Akapitzlist"/>
        <w:numPr>
          <w:ilvl w:val="0"/>
          <w:numId w:val="3"/>
        </w:numPr>
        <w:tabs>
          <w:tab w:val="left" w:pos="855"/>
        </w:tabs>
        <w:spacing w:line="273" w:lineRule="auto"/>
        <w:ind w:right="196"/>
        <w:rPr>
          <w:sz w:val="20"/>
          <w:szCs w:val="20"/>
        </w:rPr>
      </w:pPr>
      <w:r w:rsidRPr="008D43D5">
        <w:rPr>
          <w:sz w:val="20"/>
          <w:szCs w:val="20"/>
        </w:rPr>
        <w:t>Rejestracja</w:t>
      </w:r>
      <w:r w:rsidRPr="008D43D5">
        <w:rPr>
          <w:spacing w:val="80"/>
          <w:w w:val="150"/>
          <w:sz w:val="20"/>
          <w:szCs w:val="20"/>
        </w:rPr>
        <w:t xml:space="preserve"> </w:t>
      </w:r>
      <w:r w:rsidRPr="008D43D5">
        <w:rPr>
          <w:sz w:val="20"/>
          <w:szCs w:val="20"/>
        </w:rPr>
        <w:t>do</w:t>
      </w:r>
      <w:r w:rsidRPr="008D43D5">
        <w:rPr>
          <w:spacing w:val="80"/>
          <w:sz w:val="20"/>
          <w:szCs w:val="20"/>
        </w:rPr>
        <w:t xml:space="preserve"> </w:t>
      </w:r>
      <w:r w:rsidRPr="008D43D5">
        <w:rPr>
          <w:sz w:val="20"/>
          <w:szCs w:val="20"/>
        </w:rPr>
        <w:t>udziału</w:t>
      </w:r>
      <w:r w:rsidRPr="008D43D5">
        <w:rPr>
          <w:spacing w:val="80"/>
          <w:sz w:val="20"/>
          <w:szCs w:val="20"/>
        </w:rPr>
        <w:t xml:space="preserve"> </w:t>
      </w:r>
      <w:r w:rsidRPr="008D43D5">
        <w:rPr>
          <w:sz w:val="20"/>
          <w:szCs w:val="20"/>
        </w:rPr>
        <w:t>w</w:t>
      </w:r>
      <w:r w:rsidRPr="008D43D5">
        <w:rPr>
          <w:spacing w:val="80"/>
          <w:sz w:val="20"/>
          <w:szCs w:val="20"/>
        </w:rPr>
        <w:t xml:space="preserve"> </w:t>
      </w:r>
      <w:r w:rsidRPr="008D43D5">
        <w:rPr>
          <w:sz w:val="20"/>
          <w:szCs w:val="20"/>
        </w:rPr>
        <w:t>działaniu</w:t>
      </w:r>
      <w:r w:rsidRPr="008D43D5">
        <w:rPr>
          <w:spacing w:val="80"/>
          <w:w w:val="150"/>
          <w:sz w:val="20"/>
          <w:szCs w:val="20"/>
        </w:rPr>
        <w:t xml:space="preserve"> </w:t>
      </w:r>
      <w:r w:rsidRPr="008D43D5">
        <w:rPr>
          <w:sz w:val="20"/>
          <w:szCs w:val="20"/>
        </w:rPr>
        <w:t>rozwojowym</w:t>
      </w:r>
      <w:r w:rsidRPr="008D43D5">
        <w:rPr>
          <w:spacing w:val="80"/>
          <w:w w:val="150"/>
          <w:sz w:val="20"/>
          <w:szCs w:val="20"/>
        </w:rPr>
        <w:t xml:space="preserve"> </w:t>
      </w:r>
      <w:r w:rsidRPr="008D43D5">
        <w:rPr>
          <w:sz w:val="20"/>
          <w:szCs w:val="20"/>
        </w:rPr>
        <w:t>odbywa</w:t>
      </w:r>
      <w:r w:rsidRPr="008D43D5">
        <w:rPr>
          <w:spacing w:val="80"/>
          <w:w w:val="150"/>
          <w:sz w:val="20"/>
          <w:szCs w:val="20"/>
        </w:rPr>
        <w:t xml:space="preserve"> </w:t>
      </w:r>
      <w:r w:rsidRPr="008D43D5">
        <w:rPr>
          <w:sz w:val="20"/>
          <w:szCs w:val="20"/>
        </w:rPr>
        <w:t>się</w:t>
      </w:r>
      <w:r w:rsidRPr="008D43D5">
        <w:rPr>
          <w:spacing w:val="80"/>
          <w:sz w:val="20"/>
          <w:szCs w:val="20"/>
        </w:rPr>
        <w:t xml:space="preserve"> </w:t>
      </w:r>
      <w:r w:rsidRPr="008D43D5">
        <w:rPr>
          <w:sz w:val="20"/>
          <w:szCs w:val="20"/>
        </w:rPr>
        <w:t>drogą</w:t>
      </w:r>
      <w:r w:rsidRPr="008D43D5">
        <w:rPr>
          <w:spacing w:val="80"/>
          <w:sz w:val="20"/>
          <w:szCs w:val="20"/>
        </w:rPr>
        <w:t xml:space="preserve"> </w:t>
      </w:r>
      <w:r w:rsidRPr="008D43D5">
        <w:rPr>
          <w:sz w:val="20"/>
          <w:szCs w:val="20"/>
        </w:rPr>
        <w:t>elektroniczną za</w:t>
      </w:r>
      <w:r w:rsidRPr="008D43D5">
        <w:rPr>
          <w:spacing w:val="40"/>
          <w:sz w:val="20"/>
          <w:szCs w:val="20"/>
        </w:rPr>
        <w:t xml:space="preserve"> </w:t>
      </w:r>
      <w:r w:rsidRPr="008D43D5">
        <w:rPr>
          <w:sz w:val="20"/>
          <w:szCs w:val="20"/>
        </w:rPr>
        <w:t>pośrednictwem</w:t>
      </w:r>
      <w:r w:rsidRPr="008D43D5">
        <w:rPr>
          <w:spacing w:val="40"/>
          <w:sz w:val="20"/>
          <w:szCs w:val="20"/>
        </w:rPr>
        <w:t xml:space="preserve">  </w:t>
      </w:r>
      <w:r w:rsidRPr="008D43D5">
        <w:rPr>
          <w:sz w:val="20"/>
          <w:szCs w:val="20"/>
        </w:rPr>
        <w:t>platformy</w:t>
      </w:r>
      <w:r w:rsidRPr="008D43D5">
        <w:rPr>
          <w:spacing w:val="80"/>
          <w:sz w:val="20"/>
          <w:szCs w:val="20"/>
        </w:rPr>
        <w:t xml:space="preserve"> </w:t>
      </w:r>
      <w:hyperlink r:id="rId7" w:tgtFrame="_blank" w:history="1">
        <w:r w:rsidR="00896BBF">
          <w:rPr>
            <w:rStyle w:val="Hipercze"/>
            <w:color w:val="1155CC"/>
            <w:shd w:val="clear" w:color="auto" w:fill="FFFFFF"/>
          </w:rPr>
          <w:t>https://forms.gle/nYapeVpaMHhWiGB19</w:t>
        </w:r>
      </w:hyperlink>
    </w:p>
    <w:p w:rsidR="008D43D5" w:rsidRPr="008D43D5" w:rsidRDefault="008D43D5" w:rsidP="008D43D5">
      <w:pPr>
        <w:pStyle w:val="Akapitzlist"/>
        <w:numPr>
          <w:ilvl w:val="0"/>
          <w:numId w:val="3"/>
        </w:numPr>
        <w:tabs>
          <w:tab w:val="left" w:pos="850"/>
        </w:tabs>
        <w:spacing w:before="10" w:line="273" w:lineRule="auto"/>
        <w:ind w:left="848" w:right="197" w:hanging="358"/>
        <w:rPr>
          <w:sz w:val="20"/>
          <w:szCs w:val="20"/>
        </w:rPr>
      </w:pPr>
      <w:r w:rsidRPr="008D43D5">
        <w:rPr>
          <w:sz w:val="20"/>
          <w:szCs w:val="20"/>
        </w:rPr>
        <w:t>Rejestracja,</w:t>
      </w:r>
      <w:r w:rsidRPr="008D43D5">
        <w:rPr>
          <w:spacing w:val="-16"/>
          <w:sz w:val="20"/>
          <w:szCs w:val="20"/>
        </w:rPr>
        <w:t xml:space="preserve"> </w:t>
      </w:r>
      <w:r w:rsidRPr="008D43D5">
        <w:rPr>
          <w:sz w:val="20"/>
          <w:szCs w:val="20"/>
        </w:rPr>
        <w:t>o</w:t>
      </w:r>
      <w:r w:rsidRPr="008D43D5">
        <w:rPr>
          <w:spacing w:val="-15"/>
          <w:sz w:val="20"/>
          <w:szCs w:val="20"/>
        </w:rPr>
        <w:t xml:space="preserve"> </w:t>
      </w:r>
      <w:r w:rsidRPr="008D43D5">
        <w:rPr>
          <w:sz w:val="20"/>
          <w:szCs w:val="20"/>
        </w:rPr>
        <w:t>której</w:t>
      </w:r>
      <w:r w:rsidRPr="008D43D5">
        <w:rPr>
          <w:spacing w:val="-15"/>
          <w:sz w:val="20"/>
          <w:szCs w:val="20"/>
        </w:rPr>
        <w:t xml:space="preserve"> </w:t>
      </w:r>
      <w:r w:rsidRPr="008D43D5">
        <w:rPr>
          <w:sz w:val="20"/>
          <w:szCs w:val="20"/>
        </w:rPr>
        <w:t>mowa</w:t>
      </w:r>
      <w:r w:rsidRPr="008D43D5">
        <w:rPr>
          <w:spacing w:val="-3"/>
          <w:sz w:val="20"/>
          <w:szCs w:val="20"/>
        </w:rPr>
        <w:t xml:space="preserve"> </w:t>
      </w:r>
      <w:r w:rsidRPr="008D43D5">
        <w:rPr>
          <w:sz w:val="20"/>
          <w:szCs w:val="20"/>
        </w:rPr>
        <w:t>w</w:t>
      </w:r>
      <w:r w:rsidRPr="008D43D5">
        <w:rPr>
          <w:spacing w:val="-11"/>
          <w:sz w:val="20"/>
          <w:szCs w:val="20"/>
        </w:rPr>
        <w:t xml:space="preserve"> </w:t>
      </w:r>
      <w:r w:rsidRPr="008D43D5">
        <w:rPr>
          <w:sz w:val="20"/>
          <w:szCs w:val="20"/>
        </w:rPr>
        <w:t>ust.</w:t>
      </w:r>
      <w:r w:rsidRPr="008D43D5">
        <w:rPr>
          <w:spacing w:val="-16"/>
          <w:sz w:val="20"/>
          <w:szCs w:val="20"/>
        </w:rPr>
        <w:t xml:space="preserve"> </w:t>
      </w:r>
      <w:r w:rsidRPr="008D43D5">
        <w:rPr>
          <w:sz w:val="20"/>
          <w:szCs w:val="20"/>
        </w:rPr>
        <w:t>1</w:t>
      </w:r>
      <w:r w:rsidRPr="008D43D5">
        <w:rPr>
          <w:spacing w:val="-15"/>
          <w:sz w:val="20"/>
          <w:szCs w:val="20"/>
        </w:rPr>
        <w:t xml:space="preserve"> </w:t>
      </w:r>
      <w:r w:rsidRPr="008D43D5">
        <w:rPr>
          <w:sz w:val="20"/>
          <w:szCs w:val="20"/>
        </w:rPr>
        <w:t>jest</w:t>
      </w:r>
      <w:r w:rsidRPr="008D43D5">
        <w:rPr>
          <w:spacing w:val="-7"/>
          <w:sz w:val="20"/>
          <w:szCs w:val="20"/>
        </w:rPr>
        <w:t xml:space="preserve"> </w:t>
      </w:r>
      <w:r w:rsidRPr="008D43D5">
        <w:rPr>
          <w:sz w:val="20"/>
          <w:szCs w:val="20"/>
        </w:rPr>
        <w:t>równoznaczna</w:t>
      </w:r>
      <w:r w:rsidRPr="008D43D5">
        <w:rPr>
          <w:spacing w:val="15"/>
          <w:sz w:val="20"/>
          <w:szCs w:val="20"/>
        </w:rPr>
        <w:t xml:space="preserve"> </w:t>
      </w:r>
      <w:r w:rsidRPr="008D43D5">
        <w:rPr>
          <w:sz w:val="20"/>
          <w:szCs w:val="20"/>
        </w:rPr>
        <w:t>z</w:t>
      </w:r>
      <w:r w:rsidRPr="008D43D5">
        <w:rPr>
          <w:spacing w:val="-11"/>
          <w:sz w:val="20"/>
          <w:szCs w:val="20"/>
        </w:rPr>
        <w:t xml:space="preserve"> </w:t>
      </w:r>
      <w:r w:rsidRPr="008D43D5">
        <w:rPr>
          <w:sz w:val="20"/>
          <w:szCs w:val="20"/>
        </w:rPr>
        <w:t>potwierdzeniem</w:t>
      </w:r>
      <w:r w:rsidRPr="008D43D5">
        <w:rPr>
          <w:spacing w:val="-13"/>
          <w:sz w:val="20"/>
          <w:szCs w:val="20"/>
        </w:rPr>
        <w:t xml:space="preserve"> </w:t>
      </w:r>
      <w:r w:rsidRPr="008D43D5">
        <w:rPr>
          <w:sz w:val="20"/>
          <w:szCs w:val="20"/>
        </w:rPr>
        <w:t>przez</w:t>
      </w:r>
      <w:r w:rsidRPr="008D43D5">
        <w:rPr>
          <w:spacing w:val="-2"/>
          <w:sz w:val="20"/>
          <w:szCs w:val="20"/>
        </w:rPr>
        <w:t xml:space="preserve"> </w:t>
      </w:r>
      <w:r w:rsidRPr="008D43D5">
        <w:rPr>
          <w:sz w:val="20"/>
          <w:szCs w:val="20"/>
        </w:rPr>
        <w:t xml:space="preserve">pracownika </w:t>
      </w:r>
      <w:r w:rsidRPr="008D43D5">
        <w:rPr>
          <w:sz w:val="20"/>
          <w:szCs w:val="20"/>
        </w:rPr>
        <w:lastRenderedPageBreak/>
        <w:t>znajomości niniejszego Regulaminu i jego akceptacją.</w:t>
      </w:r>
    </w:p>
    <w:p w:rsidR="008D43D5" w:rsidRPr="008D43D5" w:rsidRDefault="008D43D5" w:rsidP="008D43D5">
      <w:pPr>
        <w:pStyle w:val="Akapitzlist"/>
        <w:numPr>
          <w:ilvl w:val="0"/>
          <w:numId w:val="3"/>
        </w:numPr>
        <w:tabs>
          <w:tab w:val="left" w:pos="851"/>
        </w:tabs>
        <w:spacing w:before="5" w:line="273" w:lineRule="auto"/>
        <w:ind w:left="848" w:right="182" w:hanging="356"/>
        <w:rPr>
          <w:sz w:val="20"/>
          <w:szCs w:val="20"/>
        </w:rPr>
      </w:pPr>
      <w:r w:rsidRPr="008D43D5">
        <w:rPr>
          <w:sz w:val="20"/>
          <w:szCs w:val="20"/>
        </w:rPr>
        <w:t xml:space="preserve">W przypadku, gdy liczba zgłoszeń jest większa niż liczba miejsc, tworzy się listę </w:t>
      </w:r>
      <w:r w:rsidRPr="008D43D5">
        <w:rPr>
          <w:spacing w:val="-2"/>
          <w:sz w:val="20"/>
          <w:szCs w:val="20"/>
        </w:rPr>
        <w:t>rezerwową.</w:t>
      </w:r>
    </w:p>
    <w:p w:rsidR="008D43D5" w:rsidRPr="008D43D5" w:rsidRDefault="008D43D5" w:rsidP="008D43D5">
      <w:pPr>
        <w:pStyle w:val="Akapitzlist"/>
        <w:numPr>
          <w:ilvl w:val="0"/>
          <w:numId w:val="3"/>
        </w:numPr>
        <w:tabs>
          <w:tab w:val="left" w:pos="852"/>
        </w:tabs>
        <w:spacing w:before="4" w:line="278" w:lineRule="auto"/>
        <w:ind w:left="852" w:right="201"/>
        <w:rPr>
          <w:sz w:val="20"/>
          <w:szCs w:val="20"/>
        </w:rPr>
      </w:pPr>
      <w:r w:rsidRPr="008D43D5">
        <w:rPr>
          <w:sz w:val="20"/>
          <w:szCs w:val="20"/>
        </w:rPr>
        <w:t>Informację o wstępnej kwalifikacji do udziału w działaniu rozwojowym Organizator przekazuje drogą</w:t>
      </w:r>
      <w:r w:rsidRPr="008D43D5">
        <w:rPr>
          <w:spacing w:val="-4"/>
          <w:sz w:val="20"/>
          <w:szCs w:val="20"/>
        </w:rPr>
        <w:t xml:space="preserve"> </w:t>
      </w:r>
      <w:r w:rsidRPr="008D43D5">
        <w:rPr>
          <w:sz w:val="20"/>
          <w:szCs w:val="20"/>
        </w:rPr>
        <w:t>elektroniczną załączając do</w:t>
      </w:r>
      <w:r w:rsidRPr="008D43D5">
        <w:rPr>
          <w:spacing w:val="-3"/>
          <w:sz w:val="20"/>
          <w:szCs w:val="20"/>
        </w:rPr>
        <w:t xml:space="preserve"> </w:t>
      </w:r>
      <w:r w:rsidRPr="008D43D5">
        <w:rPr>
          <w:sz w:val="20"/>
          <w:szCs w:val="20"/>
        </w:rPr>
        <w:t>wiadomości formularz Zgody przełożonego na udział w działaniu rozwojowym</w:t>
      </w:r>
      <w:r w:rsidRPr="008D43D5">
        <w:rPr>
          <w:spacing w:val="40"/>
          <w:sz w:val="20"/>
          <w:szCs w:val="20"/>
        </w:rPr>
        <w:t xml:space="preserve"> </w:t>
      </w:r>
      <w:r w:rsidR="00F86CCD">
        <w:rPr>
          <w:sz w:val="20"/>
          <w:szCs w:val="20"/>
        </w:rPr>
        <w:t>stanowiący Załącznik nr 6</w:t>
      </w:r>
      <w:r w:rsidRPr="008D43D5">
        <w:rPr>
          <w:sz w:val="20"/>
          <w:szCs w:val="20"/>
        </w:rPr>
        <w:t xml:space="preserve"> do Regulaminu.</w:t>
      </w:r>
    </w:p>
    <w:p w:rsidR="008D43D5" w:rsidRPr="008D43D5" w:rsidRDefault="008D43D5" w:rsidP="008D43D5">
      <w:pPr>
        <w:pStyle w:val="Akapitzlist"/>
        <w:numPr>
          <w:ilvl w:val="0"/>
          <w:numId w:val="3"/>
        </w:numPr>
        <w:tabs>
          <w:tab w:val="left" w:pos="852"/>
        </w:tabs>
        <w:spacing w:before="4" w:line="278" w:lineRule="auto"/>
        <w:ind w:left="852" w:right="201"/>
        <w:rPr>
          <w:sz w:val="20"/>
          <w:szCs w:val="20"/>
        </w:rPr>
      </w:pPr>
      <w:r w:rsidRPr="008D43D5">
        <w:rPr>
          <w:sz w:val="20"/>
          <w:szCs w:val="20"/>
        </w:rPr>
        <w:t>Osoby</w:t>
      </w:r>
      <w:r w:rsidRPr="008D43D5">
        <w:rPr>
          <w:spacing w:val="40"/>
          <w:sz w:val="20"/>
          <w:szCs w:val="20"/>
        </w:rPr>
        <w:t xml:space="preserve"> </w:t>
      </w:r>
      <w:r w:rsidRPr="008D43D5">
        <w:rPr>
          <w:sz w:val="20"/>
          <w:szCs w:val="20"/>
        </w:rPr>
        <w:t>wstępnie</w:t>
      </w:r>
      <w:r w:rsidRPr="008D43D5">
        <w:rPr>
          <w:spacing w:val="40"/>
          <w:sz w:val="20"/>
          <w:szCs w:val="20"/>
        </w:rPr>
        <w:t xml:space="preserve"> </w:t>
      </w:r>
      <w:r w:rsidRPr="008D43D5">
        <w:rPr>
          <w:sz w:val="20"/>
          <w:szCs w:val="20"/>
        </w:rPr>
        <w:t>zakwalifikowane</w:t>
      </w:r>
      <w:r w:rsidRPr="008D43D5">
        <w:rPr>
          <w:spacing w:val="38"/>
          <w:sz w:val="20"/>
          <w:szCs w:val="20"/>
        </w:rPr>
        <w:t xml:space="preserve"> </w:t>
      </w:r>
      <w:r w:rsidRPr="008D43D5">
        <w:rPr>
          <w:sz w:val="20"/>
          <w:szCs w:val="20"/>
        </w:rPr>
        <w:t>do</w:t>
      </w:r>
      <w:r w:rsidRPr="008D43D5">
        <w:rPr>
          <w:spacing w:val="38"/>
          <w:sz w:val="20"/>
          <w:szCs w:val="20"/>
        </w:rPr>
        <w:t xml:space="preserve"> </w:t>
      </w:r>
      <w:r w:rsidRPr="008D43D5">
        <w:rPr>
          <w:sz w:val="20"/>
          <w:szCs w:val="20"/>
        </w:rPr>
        <w:t>udziału</w:t>
      </w:r>
      <w:r w:rsidRPr="008D43D5">
        <w:rPr>
          <w:spacing w:val="40"/>
          <w:sz w:val="20"/>
          <w:szCs w:val="20"/>
        </w:rPr>
        <w:t xml:space="preserve"> </w:t>
      </w:r>
      <w:r w:rsidRPr="008D43D5">
        <w:rPr>
          <w:sz w:val="20"/>
          <w:szCs w:val="20"/>
        </w:rPr>
        <w:t>w</w:t>
      </w:r>
      <w:r w:rsidRPr="008D43D5">
        <w:rPr>
          <w:spacing w:val="32"/>
          <w:sz w:val="20"/>
          <w:szCs w:val="20"/>
        </w:rPr>
        <w:t xml:space="preserve"> </w:t>
      </w:r>
      <w:r w:rsidRPr="008D43D5">
        <w:rPr>
          <w:sz w:val="20"/>
          <w:szCs w:val="20"/>
        </w:rPr>
        <w:t>działaniu</w:t>
      </w:r>
      <w:r w:rsidRPr="008D43D5">
        <w:rPr>
          <w:spacing w:val="40"/>
          <w:sz w:val="20"/>
          <w:szCs w:val="20"/>
        </w:rPr>
        <w:t xml:space="preserve"> </w:t>
      </w:r>
      <w:r w:rsidRPr="008D43D5">
        <w:rPr>
          <w:sz w:val="20"/>
          <w:szCs w:val="20"/>
        </w:rPr>
        <w:t>rozwojowym</w:t>
      </w:r>
      <w:r w:rsidRPr="008D43D5">
        <w:rPr>
          <w:spacing w:val="40"/>
          <w:sz w:val="20"/>
          <w:szCs w:val="20"/>
        </w:rPr>
        <w:t xml:space="preserve"> </w:t>
      </w:r>
      <w:r w:rsidRPr="008D43D5">
        <w:rPr>
          <w:sz w:val="20"/>
          <w:szCs w:val="20"/>
        </w:rPr>
        <w:t>zobowiązane</w:t>
      </w:r>
      <w:r w:rsidRPr="008D43D5">
        <w:rPr>
          <w:spacing w:val="40"/>
          <w:sz w:val="20"/>
          <w:szCs w:val="20"/>
        </w:rPr>
        <w:t xml:space="preserve"> </w:t>
      </w:r>
      <w:r w:rsidRPr="008D43D5">
        <w:rPr>
          <w:sz w:val="20"/>
          <w:szCs w:val="20"/>
        </w:rPr>
        <w:t>są do wypełnienia,</w:t>
      </w:r>
      <w:r w:rsidRPr="008D43D5">
        <w:rPr>
          <w:spacing w:val="40"/>
          <w:sz w:val="20"/>
          <w:szCs w:val="20"/>
        </w:rPr>
        <w:t xml:space="preserve"> </w:t>
      </w:r>
      <w:r w:rsidRPr="008D43D5">
        <w:rPr>
          <w:sz w:val="20"/>
          <w:szCs w:val="20"/>
        </w:rPr>
        <w:t>podpisania i odesłania skanu dokumentu,</w:t>
      </w:r>
      <w:r w:rsidRPr="008D43D5">
        <w:rPr>
          <w:spacing w:val="-10"/>
          <w:sz w:val="20"/>
          <w:szCs w:val="20"/>
        </w:rPr>
        <w:t xml:space="preserve"> </w:t>
      </w:r>
      <w:r w:rsidRPr="008D43D5">
        <w:rPr>
          <w:sz w:val="20"/>
          <w:szCs w:val="20"/>
        </w:rPr>
        <w:t xml:space="preserve">o którym mowa w ust. 4 drogą elektroniczną w ciągu 2 dni od daty otrzymania informacji o wstępnej kwalifikacji na adres </w:t>
      </w:r>
      <w:hyperlink r:id="rId8" w:tgtFrame="_blank" w:history="1">
        <w:r w:rsidR="00896BBF">
          <w:rPr>
            <w:rStyle w:val="Hipercze"/>
            <w:color w:val="1155CC"/>
            <w:shd w:val="clear" w:color="auto" w:fill="FFFFFF"/>
          </w:rPr>
          <w:t>uwglobal@uw.edu.pl</w:t>
        </w:r>
      </w:hyperlink>
      <w:r w:rsidR="00896BBF">
        <w:t xml:space="preserve"> </w:t>
      </w:r>
      <w:r w:rsidRPr="008D43D5">
        <w:rPr>
          <w:sz w:val="20"/>
          <w:szCs w:val="20"/>
        </w:rPr>
        <w:t>W przypadku ostatecznej kwalifikacji oryginał dokumentu uczestnik przekazuje Organizatorowi wraz z wypełnioną Deklaracją przystąpienia do udziału w</w:t>
      </w:r>
      <w:r w:rsidRPr="008D43D5">
        <w:rPr>
          <w:spacing w:val="-6"/>
          <w:sz w:val="20"/>
          <w:szCs w:val="20"/>
        </w:rPr>
        <w:t xml:space="preserve"> </w:t>
      </w:r>
      <w:r w:rsidRPr="008D43D5">
        <w:rPr>
          <w:sz w:val="20"/>
          <w:szCs w:val="20"/>
        </w:rPr>
        <w:t>projekcie, Formularzem danych osobowych uczestnika, Oświadczeniem uczestnika dotyczącym danych osobowych RODO PO WER/ NAWA i Dodatkową zgodą uczestnika na przetwarzanie danych osobowych stanowiące od</w:t>
      </w:r>
      <w:r w:rsidR="00F86CCD">
        <w:rPr>
          <w:sz w:val="20"/>
          <w:szCs w:val="20"/>
        </w:rPr>
        <w:t>powiednio Załącznik nr 1, 2, 3,</w:t>
      </w:r>
      <w:r w:rsidRPr="008D43D5">
        <w:rPr>
          <w:sz w:val="20"/>
          <w:szCs w:val="20"/>
        </w:rPr>
        <w:t xml:space="preserve"> 4</w:t>
      </w:r>
      <w:r w:rsidR="00F86CCD">
        <w:rPr>
          <w:sz w:val="20"/>
          <w:szCs w:val="20"/>
        </w:rPr>
        <w:t xml:space="preserve"> i 5</w:t>
      </w:r>
      <w:r w:rsidRPr="008D43D5">
        <w:rPr>
          <w:sz w:val="20"/>
          <w:szCs w:val="20"/>
        </w:rPr>
        <w:t xml:space="preserve"> do Regulaminu, przed rozpoczęciem zajęć w pierwszym dniu działania rozwojowego.</w:t>
      </w:r>
    </w:p>
    <w:p w:rsidR="008D43D5" w:rsidRPr="008D43D5" w:rsidRDefault="008D43D5" w:rsidP="008D43D5">
      <w:pPr>
        <w:pStyle w:val="Akapitzlist"/>
        <w:numPr>
          <w:ilvl w:val="0"/>
          <w:numId w:val="3"/>
        </w:numPr>
        <w:tabs>
          <w:tab w:val="left" w:pos="847"/>
        </w:tabs>
        <w:spacing w:before="2" w:line="268" w:lineRule="auto"/>
        <w:ind w:left="848" w:right="201" w:hanging="365"/>
        <w:rPr>
          <w:sz w:val="20"/>
          <w:szCs w:val="20"/>
        </w:rPr>
      </w:pPr>
      <w:r w:rsidRPr="008D43D5">
        <w:rPr>
          <w:sz w:val="20"/>
          <w:szCs w:val="20"/>
        </w:rPr>
        <w:t>Ostatecznej kwalifikacji Organizator dokonuje na podstawie otrzymanej od</w:t>
      </w:r>
      <w:r w:rsidRPr="008D43D5">
        <w:rPr>
          <w:spacing w:val="-12"/>
          <w:sz w:val="20"/>
          <w:szCs w:val="20"/>
        </w:rPr>
        <w:t xml:space="preserve"> </w:t>
      </w:r>
      <w:r w:rsidRPr="008D43D5">
        <w:rPr>
          <w:sz w:val="20"/>
          <w:szCs w:val="20"/>
        </w:rPr>
        <w:t>pracownika zgody przełożonego.</w:t>
      </w:r>
    </w:p>
    <w:p w:rsidR="008D43D5" w:rsidRPr="008D43D5" w:rsidRDefault="008D43D5" w:rsidP="008D43D5">
      <w:pPr>
        <w:pStyle w:val="Akapitzlist"/>
        <w:numPr>
          <w:ilvl w:val="0"/>
          <w:numId w:val="3"/>
        </w:numPr>
        <w:tabs>
          <w:tab w:val="left" w:pos="847"/>
        </w:tabs>
        <w:spacing w:before="10" w:line="273" w:lineRule="auto"/>
        <w:ind w:left="847" w:right="190" w:hanging="361"/>
        <w:rPr>
          <w:sz w:val="20"/>
          <w:szCs w:val="20"/>
        </w:rPr>
      </w:pPr>
      <w:r w:rsidRPr="008D43D5">
        <w:rPr>
          <w:sz w:val="20"/>
          <w:szCs w:val="20"/>
        </w:rPr>
        <w:t>Informację</w:t>
      </w:r>
      <w:r w:rsidRPr="008D43D5">
        <w:rPr>
          <w:spacing w:val="80"/>
          <w:sz w:val="20"/>
          <w:szCs w:val="20"/>
        </w:rPr>
        <w:t xml:space="preserve"> </w:t>
      </w:r>
      <w:r w:rsidRPr="008D43D5">
        <w:rPr>
          <w:sz w:val="20"/>
          <w:szCs w:val="20"/>
        </w:rPr>
        <w:t>o</w:t>
      </w:r>
      <w:r w:rsidRPr="008D43D5">
        <w:rPr>
          <w:spacing w:val="78"/>
          <w:sz w:val="20"/>
          <w:szCs w:val="20"/>
        </w:rPr>
        <w:t xml:space="preserve"> </w:t>
      </w:r>
      <w:r w:rsidRPr="008D43D5">
        <w:rPr>
          <w:sz w:val="20"/>
          <w:szCs w:val="20"/>
        </w:rPr>
        <w:t>ostatecznej</w:t>
      </w:r>
      <w:r w:rsidRPr="008D43D5">
        <w:rPr>
          <w:spacing w:val="80"/>
          <w:sz w:val="20"/>
          <w:szCs w:val="20"/>
        </w:rPr>
        <w:t xml:space="preserve"> </w:t>
      </w:r>
      <w:r w:rsidRPr="008D43D5">
        <w:rPr>
          <w:sz w:val="20"/>
          <w:szCs w:val="20"/>
        </w:rPr>
        <w:t>kwalifikacji</w:t>
      </w:r>
      <w:r w:rsidRPr="008D43D5">
        <w:rPr>
          <w:spacing w:val="80"/>
          <w:sz w:val="20"/>
          <w:szCs w:val="20"/>
        </w:rPr>
        <w:t xml:space="preserve"> </w:t>
      </w:r>
      <w:r w:rsidRPr="008D43D5">
        <w:rPr>
          <w:sz w:val="20"/>
          <w:szCs w:val="20"/>
        </w:rPr>
        <w:t>lub</w:t>
      </w:r>
      <w:r w:rsidRPr="008D43D5">
        <w:rPr>
          <w:spacing w:val="72"/>
          <w:sz w:val="20"/>
          <w:szCs w:val="20"/>
        </w:rPr>
        <w:t xml:space="preserve"> </w:t>
      </w:r>
      <w:r w:rsidRPr="008D43D5">
        <w:rPr>
          <w:sz w:val="20"/>
          <w:szCs w:val="20"/>
        </w:rPr>
        <w:t>niezakwalifikowaniu</w:t>
      </w:r>
      <w:r w:rsidRPr="008D43D5">
        <w:rPr>
          <w:spacing w:val="70"/>
          <w:sz w:val="20"/>
          <w:szCs w:val="20"/>
        </w:rPr>
        <w:t xml:space="preserve"> </w:t>
      </w:r>
      <w:r w:rsidRPr="008D43D5">
        <w:rPr>
          <w:sz w:val="20"/>
          <w:szCs w:val="20"/>
        </w:rPr>
        <w:t>pracownika</w:t>
      </w:r>
      <w:r w:rsidRPr="008D43D5">
        <w:rPr>
          <w:spacing w:val="80"/>
          <w:sz w:val="20"/>
          <w:szCs w:val="20"/>
        </w:rPr>
        <w:t xml:space="preserve"> </w:t>
      </w:r>
      <w:r w:rsidRPr="008D43D5">
        <w:rPr>
          <w:sz w:val="20"/>
          <w:szCs w:val="20"/>
        </w:rPr>
        <w:t>do</w:t>
      </w:r>
      <w:r w:rsidRPr="008D43D5">
        <w:rPr>
          <w:spacing w:val="77"/>
          <w:sz w:val="20"/>
          <w:szCs w:val="20"/>
        </w:rPr>
        <w:t xml:space="preserve"> </w:t>
      </w:r>
      <w:r w:rsidRPr="008D43D5">
        <w:rPr>
          <w:sz w:val="20"/>
          <w:szCs w:val="20"/>
        </w:rPr>
        <w:t>udziału w działaniu rozwojowym Organizator przekazuje drogą elektroniczną.</w:t>
      </w:r>
    </w:p>
    <w:p w:rsidR="008D43D5" w:rsidRPr="008D43D5" w:rsidRDefault="008D43D5" w:rsidP="008D43D5">
      <w:pPr>
        <w:pStyle w:val="Akapitzlist"/>
        <w:numPr>
          <w:ilvl w:val="0"/>
          <w:numId w:val="3"/>
        </w:numPr>
        <w:tabs>
          <w:tab w:val="left" w:pos="847"/>
        </w:tabs>
        <w:spacing w:line="278" w:lineRule="auto"/>
        <w:ind w:left="843" w:right="191" w:hanging="356"/>
        <w:rPr>
          <w:sz w:val="20"/>
          <w:szCs w:val="20"/>
        </w:rPr>
      </w:pPr>
      <w:r w:rsidRPr="008D43D5">
        <w:rPr>
          <w:sz w:val="20"/>
          <w:szCs w:val="20"/>
        </w:rPr>
        <w:t>Organizator</w:t>
      </w:r>
      <w:r w:rsidRPr="008D43D5">
        <w:rPr>
          <w:spacing w:val="-16"/>
          <w:sz w:val="20"/>
          <w:szCs w:val="20"/>
        </w:rPr>
        <w:t xml:space="preserve"> </w:t>
      </w:r>
      <w:r w:rsidRPr="008D43D5">
        <w:rPr>
          <w:sz w:val="20"/>
          <w:szCs w:val="20"/>
        </w:rPr>
        <w:t>ma</w:t>
      </w:r>
      <w:r w:rsidRPr="008D43D5">
        <w:rPr>
          <w:spacing w:val="-15"/>
          <w:sz w:val="20"/>
          <w:szCs w:val="20"/>
        </w:rPr>
        <w:t xml:space="preserve"> </w:t>
      </w:r>
      <w:r w:rsidRPr="008D43D5">
        <w:rPr>
          <w:sz w:val="20"/>
          <w:szCs w:val="20"/>
        </w:rPr>
        <w:t>prawo</w:t>
      </w:r>
      <w:r w:rsidRPr="008D43D5">
        <w:rPr>
          <w:spacing w:val="-14"/>
          <w:sz w:val="20"/>
          <w:szCs w:val="20"/>
        </w:rPr>
        <w:t xml:space="preserve"> </w:t>
      </w:r>
      <w:r w:rsidRPr="008D43D5">
        <w:rPr>
          <w:sz w:val="20"/>
          <w:szCs w:val="20"/>
        </w:rPr>
        <w:t>zweryfikować informacje</w:t>
      </w:r>
      <w:r w:rsidRPr="008D43D5">
        <w:rPr>
          <w:spacing w:val="-10"/>
          <w:sz w:val="20"/>
          <w:szCs w:val="20"/>
        </w:rPr>
        <w:t xml:space="preserve"> </w:t>
      </w:r>
      <w:r w:rsidRPr="008D43D5">
        <w:rPr>
          <w:sz w:val="20"/>
          <w:szCs w:val="20"/>
        </w:rPr>
        <w:t>zawarte</w:t>
      </w:r>
      <w:r w:rsidRPr="008D43D5">
        <w:rPr>
          <w:spacing w:val="-6"/>
          <w:sz w:val="20"/>
          <w:szCs w:val="20"/>
        </w:rPr>
        <w:t xml:space="preserve"> </w:t>
      </w:r>
      <w:r w:rsidRPr="008D43D5">
        <w:rPr>
          <w:sz w:val="20"/>
          <w:szCs w:val="20"/>
        </w:rPr>
        <w:t>w</w:t>
      </w:r>
      <w:r w:rsidRPr="008D43D5">
        <w:rPr>
          <w:spacing w:val="-16"/>
          <w:sz w:val="20"/>
          <w:szCs w:val="20"/>
        </w:rPr>
        <w:t xml:space="preserve"> </w:t>
      </w:r>
      <w:r w:rsidRPr="008D43D5">
        <w:rPr>
          <w:sz w:val="20"/>
          <w:szCs w:val="20"/>
        </w:rPr>
        <w:t>złożonych</w:t>
      </w:r>
      <w:r w:rsidRPr="008D43D5">
        <w:rPr>
          <w:spacing w:val="-1"/>
          <w:sz w:val="20"/>
          <w:szCs w:val="20"/>
        </w:rPr>
        <w:t xml:space="preserve"> </w:t>
      </w:r>
      <w:r w:rsidRPr="008D43D5">
        <w:rPr>
          <w:sz w:val="20"/>
          <w:szCs w:val="20"/>
        </w:rPr>
        <w:t>deklaracjach,</w:t>
      </w:r>
      <w:r w:rsidRPr="008D43D5">
        <w:rPr>
          <w:spacing w:val="-16"/>
          <w:sz w:val="20"/>
          <w:szCs w:val="20"/>
        </w:rPr>
        <w:t xml:space="preserve"> </w:t>
      </w:r>
      <w:r w:rsidRPr="008D43D5">
        <w:rPr>
          <w:sz w:val="20"/>
          <w:szCs w:val="20"/>
        </w:rPr>
        <w:t>a</w:t>
      </w:r>
      <w:r w:rsidRPr="008D43D5">
        <w:rPr>
          <w:spacing w:val="-8"/>
          <w:sz w:val="20"/>
          <w:szCs w:val="20"/>
        </w:rPr>
        <w:t xml:space="preserve"> </w:t>
      </w:r>
      <w:r w:rsidRPr="008D43D5">
        <w:rPr>
          <w:sz w:val="20"/>
          <w:szCs w:val="20"/>
        </w:rPr>
        <w:t>także zażądać przedstawienia dodatkowych dokumentów potwierdzających prawdziwość złożonych oświadczeń.</w:t>
      </w:r>
    </w:p>
    <w:p w:rsidR="008D43D5" w:rsidRPr="008D43D5" w:rsidRDefault="008D43D5" w:rsidP="008D43D5">
      <w:pPr>
        <w:pStyle w:val="Nagwek1"/>
        <w:spacing w:line="249" w:lineRule="exact"/>
        <w:ind w:left="870"/>
        <w:rPr>
          <w:rFonts w:ascii="Arial" w:hAnsi="Arial" w:cs="Arial"/>
          <w:sz w:val="20"/>
          <w:szCs w:val="20"/>
        </w:rPr>
      </w:pPr>
      <w:r w:rsidRPr="008D43D5">
        <w:rPr>
          <w:rFonts w:ascii="Arial" w:hAnsi="Arial" w:cs="Arial"/>
          <w:spacing w:val="-5"/>
          <w:sz w:val="20"/>
          <w:szCs w:val="20"/>
        </w:rPr>
        <w:t>§5</w:t>
      </w:r>
    </w:p>
    <w:p w:rsidR="008D43D5" w:rsidRPr="008D43D5" w:rsidRDefault="008D43D5" w:rsidP="008D43D5">
      <w:pPr>
        <w:pStyle w:val="Tekstpodstawowy"/>
        <w:rPr>
          <w:b/>
          <w:sz w:val="20"/>
          <w:szCs w:val="20"/>
        </w:rPr>
      </w:pPr>
    </w:p>
    <w:p w:rsidR="008D43D5" w:rsidRPr="008D43D5" w:rsidRDefault="008D43D5" w:rsidP="008D43D5">
      <w:pPr>
        <w:pStyle w:val="Tekstpodstawowy"/>
        <w:spacing w:before="2"/>
        <w:rPr>
          <w:b/>
          <w:sz w:val="20"/>
          <w:szCs w:val="20"/>
        </w:rPr>
      </w:pPr>
    </w:p>
    <w:p w:rsidR="008D43D5" w:rsidRPr="008D43D5" w:rsidRDefault="008D43D5" w:rsidP="008D43D5">
      <w:pPr>
        <w:ind w:left="925" w:right="660"/>
        <w:jc w:val="center"/>
        <w:rPr>
          <w:b/>
          <w:sz w:val="20"/>
          <w:szCs w:val="20"/>
        </w:rPr>
      </w:pPr>
      <w:r w:rsidRPr="008D43D5">
        <w:rPr>
          <w:b/>
          <w:w w:val="105"/>
          <w:sz w:val="20"/>
          <w:szCs w:val="20"/>
        </w:rPr>
        <w:t>ZASADY</w:t>
      </w:r>
      <w:r w:rsidRPr="008D43D5">
        <w:rPr>
          <w:b/>
          <w:spacing w:val="-2"/>
          <w:w w:val="105"/>
          <w:sz w:val="20"/>
          <w:szCs w:val="20"/>
        </w:rPr>
        <w:t xml:space="preserve"> </w:t>
      </w:r>
      <w:r w:rsidRPr="008D43D5">
        <w:rPr>
          <w:b/>
          <w:w w:val="105"/>
          <w:sz w:val="20"/>
          <w:szCs w:val="20"/>
        </w:rPr>
        <w:t>ODBYWANIA</w:t>
      </w:r>
      <w:r w:rsidRPr="008D43D5">
        <w:rPr>
          <w:b/>
          <w:spacing w:val="5"/>
          <w:w w:val="105"/>
          <w:sz w:val="20"/>
          <w:szCs w:val="20"/>
        </w:rPr>
        <w:t xml:space="preserve"> </w:t>
      </w:r>
      <w:r w:rsidRPr="008D43D5">
        <w:rPr>
          <w:b/>
          <w:w w:val="105"/>
          <w:sz w:val="20"/>
          <w:szCs w:val="20"/>
        </w:rPr>
        <w:t>DZIAŁAŃ</w:t>
      </w:r>
      <w:r w:rsidRPr="008D43D5">
        <w:rPr>
          <w:b/>
          <w:spacing w:val="1"/>
          <w:w w:val="105"/>
          <w:sz w:val="20"/>
          <w:szCs w:val="20"/>
        </w:rPr>
        <w:t xml:space="preserve"> </w:t>
      </w:r>
      <w:r w:rsidRPr="008D43D5">
        <w:rPr>
          <w:b/>
          <w:w w:val="105"/>
          <w:sz w:val="20"/>
          <w:szCs w:val="20"/>
        </w:rPr>
        <w:t>ROZWOJOWYCH</w:t>
      </w:r>
      <w:r w:rsidRPr="008D43D5">
        <w:rPr>
          <w:b/>
          <w:spacing w:val="8"/>
          <w:w w:val="105"/>
          <w:sz w:val="20"/>
          <w:szCs w:val="20"/>
        </w:rPr>
        <w:t xml:space="preserve"> </w:t>
      </w:r>
      <w:r w:rsidRPr="008D43D5">
        <w:rPr>
          <w:b/>
          <w:w w:val="105"/>
          <w:sz w:val="20"/>
          <w:szCs w:val="20"/>
        </w:rPr>
        <w:t>I</w:t>
      </w:r>
      <w:r w:rsidRPr="008D43D5">
        <w:rPr>
          <w:b/>
          <w:spacing w:val="-11"/>
          <w:w w:val="105"/>
          <w:sz w:val="20"/>
          <w:szCs w:val="20"/>
        </w:rPr>
        <w:t xml:space="preserve"> </w:t>
      </w:r>
      <w:r w:rsidRPr="008D43D5">
        <w:rPr>
          <w:b/>
          <w:w w:val="105"/>
          <w:sz w:val="20"/>
          <w:szCs w:val="20"/>
        </w:rPr>
        <w:t>OBOWIĄZKI</w:t>
      </w:r>
      <w:r w:rsidRPr="008D43D5">
        <w:rPr>
          <w:b/>
          <w:spacing w:val="6"/>
          <w:w w:val="105"/>
          <w:sz w:val="20"/>
          <w:szCs w:val="20"/>
        </w:rPr>
        <w:t xml:space="preserve"> </w:t>
      </w:r>
      <w:r w:rsidRPr="008D43D5">
        <w:rPr>
          <w:b/>
          <w:spacing w:val="-2"/>
          <w:w w:val="105"/>
          <w:sz w:val="20"/>
          <w:szCs w:val="20"/>
        </w:rPr>
        <w:t>UCZESTNIKA</w:t>
      </w:r>
    </w:p>
    <w:p w:rsidR="008D43D5" w:rsidRPr="008D43D5" w:rsidRDefault="008D43D5" w:rsidP="008D43D5">
      <w:pPr>
        <w:pStyle w:val="Tekstpodstawowy"/>
        <w:rPr>
          <w:b/>
          <w:sz w:val="20"/>
          <w:szCs w:val="20"/>
        </w:rPr>
      </w:pPr>
    </w:p>
    <w:p w:rsidR="008D43D5" w:rsidRPr="008D43D5" w:rsidRDefault="008D43D5" w:rsidP="008D43D5">
      <w:pPr>
        <w:pStyle w:val="Tekstpodstawowy"/>
        <w:spacing w:before="4"/>
        <w:rPr>
          <w:b/>
          <w:sz w:val="20"/>
          <w:szCs w:val="20"/>
        </w:rPr>
      </w:pPr>
    </w:p>
    <w:p w:rsidR="008D43D5" w:rsidRPr="008D43D5" w:rsidRDefault="008D43D5" w:rsidP="008D43D5">
      <w:pPr>
        <w:pStyle w:val="Akapitzlist"/>
        <w:numPr>
          <w:ilvl w:val="0"/>
          <w:numId w:val="2"/>
        </w:numPr>
        <w:tabs>
          <w:tab w:val="left" w:pos="841"/>
        </w:tabs>
        <w:ind w:hanging="359"/>
        <w:jc w:val="left"/>
        <w:rPr>
          <w:sz w:val="20"/>
          <w:szCs w:val="20"/>
        </w:rPr>
      </w:pPr>
      <w:r w:rsidRPr="008D43D5">
        <w:rPr>
          <w:sz w:val="20"/>
          <w:szCs w:val="20"/>
        </w:rPr>
        <w:t>Uczestnik</w:t>
      </w:r>
      <w:r w:rsidRPr="008D43D5">
        <w:rPr>
          <w:spacing w:val="9"/>
          <w:sz w:val="20"/>
          <w:szCs w:val="20"/>
        </w:rPr>
        <w:t xml:space="preserve"> </w:t>
      </w:r>
      <w:r w:rsidRPr="008D43D5">
        <w:rPr>
          <w:sz w:val="20"/>
          <w:szCs w:val="20"/>
        </w:rPr>
        <w:t>projektu</w:t>
      </w:r>
      <w:r w:rsidRPr="008D43D5">
        <w:rPr>
          <w:spacing w:val="2"/>
          <w:sz w:val="20"/>
          <w:szCs w:val="20"/>
        </w:rPr>
        <w:t xml:space="preserve"> </w:t>
      </w:r>
      <w:r w:rsidRPr="008D43D5">
        <w:rPr>
          <w:sz w:val="20"/>
          <w:szCs w:val="20"/>
        </w:rPr>
        <w:t>jest</w:t>
      </w:r>
      <w:r w:rsidRPr="008D43D5">
        <w:rPr>
          <w:spacing w:val="-3"/>
          <w:sz w:val="20"/>
          <w:szCs w:val="20"/>
        </w:rPr>
        <w:t xml:space="preserve"> </w:t>
      </w:r>
      <w:r w:rsidRPr="008D43D5">
        <w:rPr>
          <w:sz w:val="20"/>
          <w:szCs w:val="20"/>
        </w:rPr>
        <w:t>zobowiązany</w:t>
      </w:r>
      <w:r w:rsidRPr="008D43D5">
        <w:rPr>
          <w:spacing w:val="12"/>
          <w:sz w:val="20"/>
          <w:szCs w:val="20"/>
        </w:rPr>
        <w:t xml:space="preserve"> </w:t>
      </w:r>
      <w:r w:rsidRPr="008D43D5">
        <w:rPr>
          <w:spacing w:val="-5"/>
          <w:sz w:val="20"/>
          <w:szCs w:val="20"/>
        </w:rPr>
        <w:t>do:</w:t>
      </w:r>
    </w:p>
    <w:p w:rsidR="008D43D5" w:rsidRPr="0054222C" w:rsidRDefault="008D43D5" w:rsidP="0054222C">
      <w:pPr>
        <w:pStyle w:val="Akapitzlist"/>
        <w:numPr>
          <w:ilvl w:val="1"/>
          <w:numId w:val="2"/>
        </w:numPr>
        <w:tabs>
          <w:tab w:val="left" w:pos="1209"/>
          <w:tab w:val="left" w:pos="3341"/>
          <w:tab w:val="left" w:pos="4597"/>
          <w:tab w:val="left" w:pos="5720"/>
          <w:tab w:val="left" w:pos="8760"/>
        </w:tabs>
        <w:spacing w:before="50" w:line="273" w:lineRule="auto"/>
        <w:ind w:right="205"/>
        <w:jc w:val="left"/>
        <w:rPr>
          <w:sz w:val="20"/>
          <w:szCs w:val="20"/>
        </w:rPr>
      </w:pPr>
      <w:r w:rsidRPr="008D43D5">
        <w:rPr>
          <w:sz w:val="20"/>
          <w:szCs w:val="20"/>
        </w:rPr>
        <w:t>uczestniczenia</w:t>
      </w:r>
      <w:r w:rsidRPr="008D43D5">
        <w:rPr>
          <w:spacing w:val="80"/>
          <w:sz w:val="20"/>
          <w:szCs w:val="20"/>
        </w:rPr>
        <w:t xml:space="preserve"> </w:t>
      </w:r>
      <w:r w:rsidRPr="008D43D5">
        <w:rPr>
          <w:sz w:val="20"/>
          <w:szCs w:val="20"/>
        </w:rPr>
        <w:t>we</w:t>
      </w:r>
      <w:r w:rsidRPr="008D43D5">
        <w:rPr>
          <w:sz w:val="20"/>
          <w:szCs w:val="20"/>
        </w:rPr>
        <w:tab/>
      </w:r>
      <w:r w:rsidRPr="008D43D5">
        <w:rPr>
          <w:spacing w:val="-2"/>
          <w:sz w:val="20"/>
          <w:szCs w:val="20"/>
        </w:rPr>
        <w:t>wszystkich</w:t>
      </w:r>
      <w:r w:rsidRPr="008D43D5">
        <w:rPr>
          <w:sz w:val="20"/>
          <w:szCs w:val="20"/>
        </w:rPr>
        <w:tab/>
      </w:r>
      <w:r w:rsidRPr="008D43D5">
        <w:rPr>
          <w:spacing w:val="-2"/>
          <w:sz w:val="20"/>
          <w:szCs w:val="20"/>
        </w:rPr>
        <w:t>zajęciach</w:t>
      </w:r>
      <w:r w:rsidRPr="008D43D5">
        <w:rPr>
          <w:sz w:val="20"/>
          <w:szCs w:val="20"/>
        </w:rPr>
        <w:tab/>
        <w:t>przewidzianych</w:t>
      </w:r>
      <w:r w:rsidRPr="008D43D5">
        <w:rPr>
          <w:spacing w:val="80"/>
          <w:sz w:val="20"/>
          <w:szCs w:val="20"/>
        </w:rPr>
        <w:t xml:space="preserve"> </w:t>
      </w:r>
      <w:r w:rsidRPr="008D43D5">
        <w:rPr>
          <w:sz w:val="20"/>
          <w:szCs w:val="20"/>
        </w:rPr>
        <w:t>programem</w:t>
      </w:r>
      <w:r w:rsidRPr="008D43D5">
        <w:rPr>
          <w:sz w:val="20"/>
          <w:szCs w:val="20"/>
        </w:rPr>
        <w:tab/>
      </w:r>
      <w:r w:rsidRPr="008D43D5">
        <w:rPr>
          <w:spacing w:val="-4"/>
          <w:sz w:val="20"/>
          <w:szCs w:val="20"/>
        </w:rPr>
        <w:t xml:space="preserve">działania </w:t>
      </w:r>
      <w:r w:rsidRPr="008D43D5">
        <w:rPr>
          <w:sz w:val="20"/>
          <w:szCs w:val="20"/>
        </w:rPr>
        <w:t>rozwojowego z zastrzeżeniem ust. 2;</w:t>
      </w:r>
      <w:r w:rsidRPr="0054222C">
        <w:rPr>
          <w:sz w:val="20"/>
          <w:szCs w:val="20"/>
        </w:rPr>
        <w:tab/>
      </w:r>
      <w:r w:rsidRPr="0054222C">
        <w:rPr>
          <w:sz w:val="20"/>
          <w:szCs w:val="20"/>
        </w:rPr>
        <w:tab/>
      </w:r>
    </w:p>
    <w:p w:rsidR="008D43D5" w:rsidRPr="008D43D5" w:rsidRDefault="008D43D5" w:rsidP="008D43D5">
      <w:pPr>
        <w:pStyle w:val="Akapitzlist"/>
        <w:numPr>
          <w:ilvl w:val="1"/>
          <w:numId w:val="2"/>
        </w:numPr>
        <w:tabs>
          <w:tab w:val="left" w:pos="1080"/>
        </w:tabs>
        <w:spacing w:line="288" w:lineRule="auto"/>
        <w:ind w:left="1079" w:right="336" w:hanging="361"/>
        <w:jc w:val="both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poinformowania Organizatora o planowanej nieobecności podczas działania rozwojowego na przynajmniej 2 dni robocze przed datą jego rozpoczęcia w celu minimalizacji wydatków niekwalifikowalnych;</w:t>
      </w:r>
    </w:p>
    <w:p w:rsidR="008D43D5" w:rsidRPr="008D43D5" w:rsidRDefault="008D43D5" w:rsidP="008D43D5">
      <w:pPr>
        <w:pStyle w:val="Akapitzlist"/>
        <w:numPr>
          <w:ilvl w:val="1"/>
          <w:numId w:val="2"/>
        </w:numPr>
        <w:tabs>
          <w:tab w:val="left" w:pos="1084"/>
        </w:tabs>
        <w:spacing w:before="10" w:line="280" w:lineRule="auto"/>
        <w:ind w:left="1080" w:right="349" w:hanging="357"/>
        <w:jc w:val="both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pisemnego</w:t>
      </w:r>
      <w:r w:rsidRPr="008D43D5">
        <w:rPr>
          <w:spacing w:val="-3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potwierdzenia udziału</w:t>
      </w:r>
      <w:r w:rsidRPr="008D43D5">
        <w:rPr>
          <w:spacing w:val="-12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na</w:t>
      </w:r>
      <w:r w:rsidRPr="008D43D5">
        <w:rPr>
          <w:spacing w:val="-8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liście</w:t>
      </w:r>
      <w:r w:rsidRPr="008D43D5">
        <w:rPr>
          <w:spacing w:val="-7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obecności</w:t>
      </w:r>
      <w:r w:rsidRPr="008D43D5">
        <w:rPr>
          <w:spacing w:val="-1"/>
          <w:w w:val="105"/>
          <w:sz w:val="20"/>
          <w:szCs w:val="20"/>
        </w:rPr>
        <w:t>;</w:t>
      </w:r>
    </w:p>
    <w:p w:rsidR="008D43D5" w:rsidRPr="008D43D5" w:rsidRDefault="008D43D5" w:rsidP="008D43D5">
      <w:pPr>
        <w:pStyle w:val="Akapitzlist"/>
        <w:numPr>
          <w:ilvl w:val="1"/>
          <w:numId w:val="2"/>
        </w:numPr>
        <w:tabs>
          <w:tab w:val="left" w:pos="1083"/>
        </w:tabs>
        <w:spacing w:before="12" w:line="276" w:lineRule="auto"/>
        <w:ind w:left="1079" w:right="329" w:hanging="359"/>
        <w:jc w:val="both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wypełnienia każdorazowo gdy jest to wymagane programem działania rozwojowego, testu wiedzy.</w:t>
      </w:r>
    </w:p>
    <w:p w:rsidR="008D43D5" w:rsidRPr="008D43D5" w:rsidRDefault="008D43D5" w:rsidP="008D43D5">
      <w:pPr>
        <w:pStyle w:val="Akapitzlist"/>
        <w:numPr>
          <w:ilvl w:val="0"/>
          <w:numId w:val="2"/>
        </w:numPr>
        <w:tabs>
          <w:tab w:val="left" w:pos="721"/>
        </w:tabs>
        <w:spacing w:before="22" w:line="280" w:lineRule="auto"/>
        <w:ind w:left="716" w:right="348" w:hanging="360"/>
        <w:jc w:val="both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W przypadku działań rozwojowych realizowanych w formie szkoleń dopuszczalne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nieobecności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nie</w:t>
      </w:r>
      <w:r w:rsidRPr="008D43D5">
        <w:rPr>
          <w:spacing w:val="36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mogą</w:t>
      </w:r>
      <w:r w:rsidRPr="008D43D5">
        <w:rPr>
          <w:spacing w:val="35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przekroczyć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20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%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czasu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zajęć</w:t>
      </w:r>
      <w:r w:rsidRPr="008D43D5">
        <w:rPr>
          <w:spacing w:val="38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po</w:t>
      </w:r>
      <w:r w:rsidRPr="008D43D5">
        <w:rPr>
          <w:spacing w:val="32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zaokrągleniu do pełnej godziny dydaktycznej z</w:t>
      </w:r>
      <w:r w:rsidRPr="008D43D5">
        <w:rPr>
          <w:spacing w:val="-1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zastrzeżeniem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ust. 3.</w:t>
      </w:r>
    </w:p>
    <w:p w:rsidR="008D43D5" w:rsidRPr="008D43D5" w:rsidRDefault="008D43D5" w:rsidP="008D43D5">
      <w:pPr>
        <w:pStyle w:val="Akapitzlist"/>
        <w:numPr>
          <w:ilvl w:val="0"/>
          <w:numId w:val="2"/>
        </w:numPr>
        <w:tabs>
          <w:tab w:val="left" w:pos="721"/>
        </w:tabs>
        <w:spacing w:before="8" w:line="285" w:lineRule="auto"/>
        <w:ind w:left="716" w:right="329"/>
        <w:jc w:val="both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W przypadkach losowych, w szczególności w przypadku długotrwałej choroby, dopuszczalne jest zaliczenie nieobecności w zajęciach w trybie indywidualnym.</w:t>
      </w:r>
    </w:p>
    <w:p w:rsidR="008D43D5" w:rsidRPr="008D43D5" w:rsidRDefault="008D43D5" w:rsidP="008D43D5">
      <w:pPr>
        <w:pStyle w:val="Akapitzlist"/>
        <w:numPr>
          <w:ilvl w:val="0"/>
          <w:numId w:val="2"/>
        </w:numPr>
        <w:tabs>
          <w:tab w:val="left" w:pos="716"/>
        </w:tabs>
        <w:spacing w:before="7" w:line="285" w:lineRule="auto"/>
        <w:ind w:left="714" w:right="361" w:hanging="360"/>
        <w:jc w:val="both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Uczestnikowi projektu, który wypełnił obowiązki o których mowa w ust. 1 Organizator wystawia dokument potwierdzający ukończenie działania rozwojowego - Certyfikat.</w:t>
      </w:r>
    </w:p>
    <w:p w:rsidR="008D43D5" w:rsidRPr="008D43D5" w:rsidRDefault="008D43D5" w:rsidP="008D43D5">
      <w:pPr>
        <w:pStyle w:val="Akapitzlist"/>
        <w:numPr>
          <w:ilvl w:val="0"/>
          <w:numId w:val="2"/>
        </w:numPr>
        <w:tabs>
          <w:tab w:val="left" w:pos="716"/>
        </w:tabs>
        <w:spacing w:before="7" w:line="288" w:lineRule="auto"/>
        <w:ind w:left="709" w:right="356" w:hanging="360"/>
        <w:jc w:val="both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Informacja dotycząca uczestnika projektu,</w:t>
      </w:r>
      <w:r w:rsidRPr="008D43D5">
        <w:rPr>
          <w:spacing w:val="-13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który nie wypełni obowiązków,</w:t>
      </w:r>
      <w:r w:rsidRPr="008D43D5">
        <w:rPr>
          <w:spacing w:val="-6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o których mowa w ust. 1 lub</w:t>
      </w:r>
      <w:r w:rsidRPr="008D43D5">
        <w:rPr>
          <w:spacing w:val="-7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dokona cofnięcia</w:t>
      </w:r>
      <w:r w:rsidRPr="008D43D5">
        <w:rPr>
          <w:spacing w:val="-16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zgody,</w:t>
      </w:r>
      <w:r w:rsidRPr="008D43D5">
        <w:rPr>
          <w:spacing w:val="-15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o</w:t>
      </w:r>
      <w:r w:rsidRPr="008D43D5">
        <w:rPr>
          <w:spacing w:val="-15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którym</w:t>
      </w:r>
      <w:r w:rsidRPr="008D43D5">
        <w:rPr>
          <w:spacing w:val="-16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mowa</w:t>
      </w:r>
      <w:r w:rsidRPr="008D43D5">
        <w:rPr>
          <w:spacing w:val="-15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w</w:t>
      </w:r>
      <w:r w:rsidRPr="008D43D5">
        <w:rPr>
          <w:spacing w:val="-15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par.</w:t>
      </w:r>
      <w:r w:rsidRPr="008D43D5">
        <w:rPr>
          <w:spacing w:val="-16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6</w:t>
      </w:r>
      <w:r w:rsidRPr="008D43D5">
        <w:rPr>
          <w:spacing w:val="-15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ust.</w:t>
      </w:r>
      <w:r w:rsidRPr="008D43D5">
        <w:rPr>
          <w:spacing w:val="-15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9</w:t>
      </w:r>
      <w:r w:rsidRPr="008D43D5">
        <w:rPr>
          <w:spacing w:val="-16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zostaje przekazana do przełożonego uczestnika.</w:t>
      </w:r>
    </w:p>
    <w:p w:rsidR="008D43D5" w:rsidRPr="008D43D5" w:rsidRDefault="008D43D5" w:rsidP="008D43D5">
      <w:pPr>
        <w:pStyle w:val="Tekstpodstawowy"/>
        <w:spacing w:before="2"/>
        <w:rPr>
          <w:sz w:val="20"/>
          <w:szCs w:val="20"/>
        </w:rPr>
      </w:pPr>
    </w:p>
    <w:p w:rsidR="008D43D5" w:rsidRPr="008D43D5" w:rsidRDefault="008D43D5" w:rsidP="008D43D5">
      <w:pPr>
        <w:pStyle w:val="Nagwek1"/>
        <w:ind w:left="925" w:right="291"/>
        <w:rPr>
          <w:rFonts w:ascii="Arial" w:hAnsi="Arial" w:cs="Arial"/>
          <w:sz w:val="20"/>
          <w:szCs w:val="20"/>
        </w:rPr>
      </w:pPr>
      <w:r w:rsidRPr="008D43D5">
        <w:rPr>
          <w:rFonts w:ascii="Arial" w:hAnsi="Arial" w:cs="Arial"/>
          <w:spacing w:val="-5"/>
          <w:w w:val="105"/>
          <w:sz w:val="20"/>
          <w:szCs w:val="20"/>
        </w:rPr>
        <w:t>§6</w:t>
      </w:r>
    </w:p>
    <w:p w:rsidR="008D43D5" w:rsidRPr="008D43D5" w:rsidRDefault="008D43D5" w:rsidP="008D43D5">
      <w:pPr>
        <w:pStyle w:val="Tekstpodstawowy"/>
        <w:spacing w:before="10"/>
        <w:rPr>
          <w:b/>
          <w:sz w:val="20"/>
          <w:szCs w:val="20"/>
        </w:rPr>
      </w:pPr>
    </w:p>
    <w:p w:rsidR="008D43D5" w:rsidRPr="008D43D5" w:rsidRDefault="008D43D5" w:rsidP="008D43D5">
      <w:pPr>
        <w:pStyle w:val="Nagwek2"/>
        <w:ind w:left="619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OCHRONA</w:t>
      </w:r>
      <w:r w:rsidRPr="008D43D5">
        <w:rPr>
          <w:spacing w:val="-2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DANYCH</w:t>
      </w:r>
      <w:r w:rsidRPr="008D43D5">
        <w:rPr>
          <w:spacing w:val="-6"/>
          <w:w w:val="105"/>
          <w:sz w:val="20"/>
          <w:szCs w:val="20"/>
        </w:rPr>
        <w:t xml:space="preserve"> </w:t>
      </w:r>
      <w:r w:rsidRPr="008D43D5">
        <w:rPr>
          <w:spacing w:val="-2"/>
          <w:w w:val="105"/>
          <w:sz w:val="20"/>
          <w:szCs w:val="20"/>
        </w:rPr>
        <w:t>OSOBOWYCH</w:t>
      </w:r>
    </w:p>
    <w:p w:rsidR="008D43D5" w:rsidRPr="008D43D5" w:rsidRDefault="008D43D5" w:rsidP="008D43D5">
      <w:pPr>
        <w:pStyle w:val="Akapitzlist"/>
        <w:numPr>
          <w:ilvl w:val="0"/>
          <w:numId w:val="1"/>
        </w:numPr>
        <w:tabs>
          <w:tab w:val="left" w:pos="709"/>
        </w:tabs>
        <w:spacing w:before="139" w:line="288" w:lineRule="auto"/>
        <w:ind w:right="354" w:hanging="362"/>
        <w:jc w:val="both"/>
        <w:rPr>
          <w:sz w:val="20"/>
          <w:szCs w:val="20"/>
        </w:rPr>
      </w:pPr>
      <w:r w:rsidRPr="008D43D5">
        <w:rPr>
          <w:w w:val="105"/>
          <w:sz w:val="20"/>
          <w:szCs w:val="20"/>
        </w:rPr>
        <w:lastRenderedPageBreak/>
        <w:t>Osoby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wstępnie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zakwalifikowane do</w:t>
      </w:r>
      <w:r w:rsidRPr="008D43D5">
        <w:rPr>
          <w:spacing w:val="36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udziału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w działaniu</w:t>
      </w:r>
      <w:r w:rsidRPr="008D43D5">
        <w:rPr>
          <w:spacing w:val="38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rozwojowym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zobowiązane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są do</w:t>
      </w:r>
      <w:r w:rsidRPr="008D43D5">
        <w:rPr>
          <w:spacing w:val="-3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złożenia oświadczenia</w:t>
      </w:r>
      <w:r w:rsidRPr="008D43D5">
        <w:rPr>
          <w:sz w:val="20"/>
          <w:szCs w:val="20"/>
        </w:rPr>
        <w:t xml:space="preserve"> uczestnika dotyczącego danych osobowych RODO PO WER/NAWA</w:t>
      </w:r>
      <w:r w:rsidRPr="008D43D5">
        <w:rPr>
          <w:w w:val="105"/>
          <w:sz w:val="20"/>
          <w:szCs w:val="20"/>
        </w:rPr>
        <w:t>. Niezłożenie oświadczenia uniemożliwia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ostateczną kwalifikację z przyczyn formalnych.</w:t>
      </w:r>
    </w:p>
    <w:p w:rsidR="008D43D5" w:rsidRPr="008D43D5" w:rsidRDefault="008D43D5" w:rsidP="008D43D5">
      <w:pPr>
        <w:pStyle w:val="Akapitzlist"/>
        <w:numPr>
          <w:ilvl w:val="0"/>
          <w:numId w:val="1"/>
        </w:numPr>
        <w:tabs>
          <w:tab w:val="left" w:pos="709"/>
        </w:tabs>
        <w:spacing w:before="5" w:line="288" w:lineRule="auto"/>
        <w:ind w:left="708" w:right="360" w:hanging="362"/>
        <w:jc w:val="both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Administratorem</w:t>
      </w:r>
      <w:r w:rsidRPr="008D43D5">
        <w:rPr>
          <w:spacing w:val="-1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danych osobowych osób,</w:t>
      </w:r>
      <w:r w:rsidRPr="008D43D5">
        <w:rPr>
          <w:spacing w:val="-16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o</w:t>
      </w:r>
      <w:r w:rsidRPr="008D43D5">
        <w:rPr>
          <w:spacing w:val="-5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których mowa w</w:t>
      </w:r>
      <w:r w:rsidRPr="008D43D5">
        <w:rPr>
          <w:spacing w:val="-8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ust.</w:t>
      </w:r>
      <w:r w:rsidRPr="008D43D5">
        <w:rPr>
          <w:spacing w:val="-16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1</w:t>
      </w:r>
      <w:r w:rsidRPr="008D43D5">
        <w:rPr>
          <w:spacing w:val="-9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jest</w:t>
      </w:r>
      <w:r w:rsidRPr="008D43D5">
        <w:rPr>
          <w:spacing w:val="-1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minister właściwy do spraw rozwoju regionalnego pełniący funkcję Instytucji Zarządzającej dla Programu Operacyjnego Wiedza Edukacja Rozwój 2014-2020, mający siedzibę przy ul. Wspólnej 2/4,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00-926 w Warszawie.</w:t>
      </w:r>
    </w:p>
    <w:p w:rsidR="008D43D5" w:rsidRPr="008D43D5" w:rsidRDefault="008D43D5" w:rsidP="008D43D5">
      <w:pPr>
        <w:pStyle w:val="Akapitzlist"/>
        <w:numPr>
          <w:ilvl w:val="0"/>
          <w:numId w:val="1"/>
        </w:numPr>
        <w:tabs>
          <w:tab w:val="left" w:pos="709"/>
        </w:tabs>
        <w:spacing w:line="285" w:lineRule="auto"/>
        <w:ind w:left="709" w:right="379" w:hanging="361"/>
        <w:jc w:val="both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Administrator wyznaczył Inspektora Ochrony Danych nadzorującego prawidłowość przetwarzania danych osobowych,</w:t>
      </w:r>
      <w:r w:rsidRPr="008D43D5">
        <w:rPr>
          <w:spacing w:val="-3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 xml:space="preserve">z którym można skontaktować się </w:t>
      </w:r>
      <w:r w:rsidRPr="008D43D5">
        <w:rPr>
          <w:sz w:val="20"/>
          <w:szCs w:val="20"/>
        </w:rPr>
        <w:t>wysyłając wiadomość na adres poczty elektronicznej: http://IOD@mfipr.gov.pl/ lub adres poczty odo@nawa.gov.pl.</w:t>
      </w:r>
    </w:p>
    <w:p w:rsidR="008D43D5" w:rsidRPr="008D43D5" w:rsidRDefault="008D43D5" w:rsidP="008D43D5">
      <w:pPr>
        <w:pStyle w:val="Akapitzlist"/>
        <w:numPr>
          <w:ilvl w:val="0"/>
          <w:numId w:val="1"/>
        </w:numPr>
        <w:tabs>
          <w:tab w:val="left" w:pos="707"/>
        </w:tabs>
        <w:spacing w:before="7" w:line="288" w:lineRule="auto"/>
        <w:ind w:left="704" w:right="354"/>
        <w:jc w:val="both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Dane osób,</w:t>
      </w:r>
      <w:r w:rsidRPr="008D43D5">
        <w:rPr>
          <w:spacing w:val="-7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o których mowa w ust. 1,</w:t>
      </w:r>
      <w:r w:rsidRPr="008D43D5">
        <w:rPr>
          <w:spacing w:val="-1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będą zbierane i przetwarzane w celu: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prawidłowej realizacji działania rozwojowego, a w szczególności do potwierdzenia kwalifikowalności wydatków,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udzielenia</w:t>
      </w:r>
      <w:r w:rsidRPr="008D43D5">
        <w:rPr>
          <w:spacing w:val="8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wsparcia</w:t>
      </w:r>
      <w:r w:rsidRPr="008D43D5">
        <w:rPr>
          <w:spacing w:val="79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uczestnikom,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monitoringu,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kontroli,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sprawozdawczości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i ewaluacji projektu;</w:t>
      </w:r>
      <w:r w:rsidRPr="008D43D5">
        <w:rPr>
          <w:spacing w:val="-4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promocji innych działań realizowanych w projekcie.</w:t>
      </w:r>
    </w:p>
    <w:p w:rsidR="008D43D5" w:rsidRPr="009434A0" w:rsidRDefault="008D43D5" w:rsidP="009434A0">
      <w:pPr>
        <w:pStyle w:val="Akapitzlist"/>
        <w:numPr>
          <w:ilvl w:val="0"/>
          <w:numId w:val="1"/>
        </w:numPr>
        <w:tabs>
          <w:tab w:val="left" w:pos="707"/>
        </w:tabs>
        <w:spacing w:before="9" w:line="285" w:lineRule="auto"/>
        <w:ind w:left="706" w:right="361" w:hanging="363"/>
        <w:jc w:val="both"/>
        <w:rPr>
          <w:sz w:val="20"/>
          <w:szCs w:val="20"/>
        </w:rPr>
      </w:pPr>
      <w:r w:rsidRPr="008D43D5">
        <w:rPr>
          <w:w w:val="105"/>
          <w:sz w:val="20"/>
          <w:szCs w:val="20"/>
        </w:rPr>
        <w:t>Podanie</w:t>
      </w:r>
      <w:r w:rsidRPr="008D43D5">
        <w:rPr>
          <w:spacing w:val="39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danych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jest</w:t>
      </w:r>
      <w:r w:rsidRPr="008D43D5">
        <w:rPr>
          <w:spacing w:val="39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dobrowolne, jednak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konieczne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do ostatecznego</w:t>
      </w:r>
      <w:r w:rsidRPr="008D43D5">
        <w:rPr>
          <w:spacing w:val="40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zakwalifikowania do</w:t>
      </w:r>
      <w:r w:rsidRPr="008D43D5">
        <w:rPr>
          <w:spacing w:val="-2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udziału w</w:t>
      </w:r>
      <w:r w:rsidRPr="008D43D5">
        <w:rPr>
          <w:spacing w:val="-4"/>
          <w:w w:val="105"/>
          <w:sz w:val="20"/>
          <w:szCs w:val="20"/>
        </w:rPr>
        <w:t xml:space="preserve"> </w:t>
      </w:r>
      <w:r w:rsidRPr="008D43D5">
        <w:rPr>
          <w:w w:val="105"/>
          <w:sz w:val="20"/>
          <w:szCs w:val="20"/>
        </w:rPr>
        <w:t>działaniu rozwojowym realizowanym dzięki wsparciu ze środków Europejskiego Funduszu Społecznego</w:t>
      </w:r>
      <w:r w:rsidR="009434A0">
        <w:rPr>
          <w:w w:val="105"/>
          <w:sz w:val="20"/>
          <w:szCs w:val="20"/>
        </w:rPr>
        <w:t>.</w:t>
      </w:r>
    </w:p>
    <w:p w:rsidR="008D43D5" w:rsidRDefault="008D43D5" w:rsidP="009434A0">
      <w:pPr>
        <w:pStyle w:val="Akapitzlist"/>
        <w:numPr>
          <w:ilvl w:val="0"/>
          <w:numId w:val="1"/>
        </w:numPr>
        <w:tabs>
          <w:tab w:val="left" w:pos="707"/>
        </w:tabs>
        <w:spacing w:before="9" w:line="285" w:lineRule="auto"/>
        <w:ind w:left="706" w:right="361" w:hanging="363"/>
        <w:jc w:val="both"/>
        <w:rPr>
          <w:sz w:val="20"/>
          <w:szCs w:val="20"/>
        </w:rPr>
      </w:pPr>
      <w:r w:rsidRPr="009434A0">
        <w:rPr>
          <w:sz w:val="20"/>
          <w:szCs w:val="20"/>
        </w:rPr>
        <w:t>Zebrane dane będą powierzone do przetwarzania Narodowemu Centrum Badań i Rozwoju -</w:t>
      </w:r>
      <w:r w:rsidRPr="009434A0">
        <w:rPr>
          <w:spacing w:val="40"/>
          <w:sz w:val="20"/>
          <w:szCs w:val="20"/>
        </w:rPr>
        <w:t xml:space="preserve"> </w:t>
      </w:r>
      <w:r w:rsidRPr="009434A0">
        <w:rPr>
          <w:sz w:val="20"/>
          <w:szCs w:val="20"/>
        </w:rPr>
        <w:t>instytucji pośredniczącej, beneficjentowi realizującemu projekt - Narodowej Agencji Wymiany Akademickiej oraz podmiotom, które na zlecenie beneficjenta uczestniczą w realizacji projektu.</w:t>
      </w:r>
    </w:p>
    <w:p w:rsidR="008D43D5" w:rsidRPr="009434A0" w:rsidRDefault="008D43D5" w:rsidP="009434A0">
      <w:pPr>
        <w:pStyle w:val="Akapitzlist"/>
        <w:numPr>
          <w:ilvl w:val="0"/>
          <w:numId w:val="1"/>
        </w:numPr>
        <w:tabs>
          <w:tab w:val="left" w:pos="707"/>
        </w:tabs>
        <w:spacing w:before="9" w:line="285" w:lineRule="auto"/>
        <w:ind w:left="706" w:right="361" w:hanging="363"/>
        <w:jc w:val="both"/>
        <w:rPr>
          <w:sz w:val="20"/>
          <w:szCs w:val="20"/>
        </w:rPr>
      </w:pPr>
      <w:r w:rsidRPr="009434A0">
        <w:rPr>
          <w:sz w:val="20"/>
          <w:szCs w:val="20"/>
        </w:rPr>
        <w:t>W</w:t>
      </w:r>
      <w:r w:rsidRPr="009434A0">
        <w:rPr>
          <w:spacing w:val="-16"/>
          <w:sz w:val="20"/>
          <w:szCs w:val="20"/>
        </w:rPr>
        <w:t xml:space="preserve"> </w:t>
      </w:r>
      <w:r w:rsidRPr="009434A0">
        <w:rPr>
          <w:sz w:val="20"/>
          <w:szCs w:val="20"/>
        </w:rPr>
        <w:t>ramach</w:t>
      </w:r>
      <w:r w:rsidRPr="009434A0">
        <w:rPr>
          <w:spacing w:val="-15"/>
          <w:sz w:val="20"/>
          <w:szCs w:val="20"/>
        </w:rPr>
        <w:t xml:space="preserve"> </w:t>
      </w:r>
      <w:r w:rsidRPr="009434A0">
        <w:rPr>
          <w:sz w:val="20"/>
          <w:szCs w:val="20"/>
        </w:rPr>
        <w:t>projektu</w:t>
      </w:r>
      <w:r w:rsidRPr="009434A0">
        <w:rPr>
          <w:spacing w:val="-6"/>
          <w:sz w:val="20"/>
          <w:szCs w:val="20"/>
        </w:rPr>
        <w:t xml:space="preserve"> </w:t>
      </w:r>
      <w:r w:rsidRPr="009434A0">
        <w:rPr>
          <w:sz w:val="20"/>
          <w:szCs w:val="20"/>
        </w:rPr>
        <w:t>do</w:t>
      </w:r>
      <w:r w:rsidRPr="009434A0">
        <w:rPr>
          <w:spacing w:val="-16"/>
          <w:sz w:val="20"/>
          <w:szCs w:val="20"/>
        </w:rPr>
        <w:t xml:space="preserve"> </w:t>
      </w:r>
      <w:r w:rsidRPr="009434A0">
        <w:rPr>
          <w:sz w:val="20"/>
          <w:szCs w:val="20"/>
        </w:rPr>
        <w:t>przetwarzania danych</w:t>
      </w:r>
      <w:r w:rsidRPr="009434A0">
        <w:rPr>
          <w:spacing w:val="-7"/>
          <w:sz w:val="20"/>
          <w:szCs w:val="20"/>
        </w:rPr>
        <w:t xml:space="preserve"> </w:t>
      </w:r>
      <w:r w:rsidRPr="009434A0">
        <w:rPr>
          <w:sz w:val="20"/>
          <w:szCs w:val="20"/>
        </w:rPr>
        <w:t>osobowych mogą</w:t>
      </w:r>
      <w:r w:rsidRPr="009434A0">
        <w:rPr>
          <w:spacing w:val="-13"/>
          <w:sz w:val="20"/>
          <w:szCs w:val="20"/>
        </w:rPr>
        <w:t xml:space="preserve"> </w:t>
      </w:r>
      <w:r w:rsidRPr="009434A0">
        <w:rPr>
          <w:sz w:val="20"/>
          <w:szCs w:val="20"/>
        </w:rPr>
        <w:t>być</w:t>
      </w:r>
      <w:r w:rsidRPr="009434A0">
        <w:rPr>
          <w:spacing w:val="-14"/>
          <w:sz w:val="20"/>
          <w:szCs w:val="20"/>
        </w:rPr>
        <w:t xml:space="preserve"> </w:t>
      </w:r>
      <w:r w:rsidRPr="009434A0">
        <w:rPr>
          <w:sz w:val="20"/>
          <w:szCs w:val="20"/>
        </w:rPr>
        <w:t>dopuszczone jedynie osoby lub podmioty, które posiadają imienne upoważnienie do</w:t>
      </w:r>
      <w:r w:rsidRPr="009434A0">
        <w:rPr>
          <w:spacing w:val="-2"/>
          <w:sz w:val="20"/>
          <w:szCs w:val="20"/>
        </w:rPr>
        <w:t xml:space="preserve"> </w:t>
      </w:r>
      <w:r w:rsidRPr="009434A0">
        <w:rPr>
          <w:sz w:val="20"/>
          <w:szCs w:val="20"/>
        </w:rPr>
        <w:t>przetwarzania danych osobowych.</w:t>
      </w:r>
      <w:r w:rsidRPr="009434A0">
        <w:rPr>
          <w:spacing w:val="-16"/>
          <w:sz w:val="20"/>
          <w:szCs w:val="20"/>
        </w:rPr>
        <w:t xml:space="preserve"> </w:t>
      </w:r>
      <w:r w:rsidRPr="009434A0">
        <w:rPr>
          <w:sz w:val="20"/>
          <w:szCs w:val="20"/>
        </w:rPr>
        <w:t>Osoby</w:t>
      </w:r>
      <w:r w:rsidRPr="009434A0">
        <w:rPr>
          <w:spacing w:val="-15"/>
          <w:sz w:val="20"/>
          <w:szCs w:val="20"/>
        </w:rPr>
        <w:t xml:space="preserve"> </w:t>
      </w:r>
      <w:r w:rsidRPr="009434A0">
        <w:rPr>
          <w:sz w:val="20"/>
          <w:szCs w:val="20"/>
        </w:rPr>
        <w:t>upoważnione</w:t>
      </w:r>
      <w:r w:rsidRPr="009434A0">
        <w:rPr>
          <w:spacing w:val="-2"/>
          <w:sz w:val="20"/>
          <w:szCs w:val="20"/>
        </w:rPr>
        <w:t xml:space="preserve"> </w:t>
      </w:r>
      <w:r w:rsidRPr="009434A0">
        <w:rPr>
          <w:sz w:val="20"/>
          <w:szCs w:val="20"/>
        </w:rPr>
        <w:t>do</w:t>
      </w:r>
      <w:r w:rsidRPr="009434A0">
        <w:rPr>
          <w:spacing w:val="-14"/>
          <w:sz w:val="20"/>
          <w:szCs w:val="20"/>
        </w:rPr>
        <w:t xml:space="preserve"> </w:t>
      </w:r>
      <w:r w:rsidRPr="009434A0">
        <w:rPr>
          <w:sz w:val="20"/>
          <w:szCs w:val="20"/>
        </w:rPr>
        <w:t>przetwarzania danych</w:t>
      </w:r>
      <w:r w:rsidRPr="009434A0">
        <w:rPr>
          <w:spacing w:val="-2"/>
          <w:sz w:val="20"/>
          <w:szCs w:val="20"/>
        </w:rPr>
        <w:t xml:space="preserve"> </w:t>
      </w:r>
      <w:r w:rsidRPr="009434A0">
        <w:rPr>
          <w:sz w:val="20"/>
          <w:szCs w:val="20"/>
        </w:rPr>
        <w:t>osobowych</w:t>
      </w:r>
      <w:r w:rsidRPr="009434A0">
        <w:rPr>
          <w:spacing w:val="-3"/>
          <w:sz w:val="20"/>
          <w:szCs w:val="20"/>
        </w:rPr>
        <w:t xml:space="preserve"> </w:t>
      </w:r>
      <w:r w:rsidRPr="009434A0">
        <w:rPr>
          <w:sz w:val="20"/>
          <w:szCs w:val="20"/>
        </w:rPr>
        <w:t>w</w:t>
      </w:r>
      <w:r w:rsidRPr="009434A0">
        <w:rPr>
          <w:spacing w:val="-16"/>
          <w:sz w:val="20"/>
          <w:szCs w:val="20"/>
        </w:rPr>
        <w:t xml:space="preserve"> </w:t>
      </w:r>
      <w:r w:rsidRPr="009434A0">
        <w:rPr>
          <w:sz w:val="20"/>
          <w:szCs w:val="20"/>
        </w:rPr>
        <w:t>ramach</w:t>
      </w:r>
      <w:r w:rsidRPr="009434A0">
        <w:rPr>
          <w:spacing w:val="-8"/>
          <w:sz w:val="20"/>
          <w:szCs w:val="20"/>
        </w:rPr>
        <w:t xml:space="preserve"> </w:t>
      </w:r>
      <w:r w:rsidRPr="009434A0">
        <w:rPr>
          <w:sz w:val="20"/>
          <w:szCs w:val="20"/>
        </w:rPr>
        <w:t>realizacji Projektu są zobowiązane do</w:t>
      </w:r>
      <w:r w:rsidRPr="009434A0">
        <w:rPr>
          <w:spacing w:val="-2"/>
          <w:sz w:val="20"/>
          <w:szCs w:val="20"/>
        </w:rPr>
        <w:t xml:space="preserve"> </w:t>
      </w:r>
      <w:r w:rsidRPr="009434A0">
        <w:rPr>
          <w:sz w:val="20"/>
          <w:szCs w:val="20"/>
        </w:rPr>
        <w:t xml:space="preserve">podjęcia wszelkich kroków służących zachowaniu ich </w:t>
      </w:r>
      <w:r w:rsidRPr="009434A0">
        <w:rPr>
          <w:spacing w:val="-2"/>
          <w:sz w:val="20"/>
          <w:szCs w:val="20"/>
        </w:rPr>
        <w:t>poufności.</w:t>
      </w:r>
    </w:p>
    <w:p w:rsidR="008D43D5" w:rsidRPr="008D43D5" w:rsidRDefault="008D43D5" w:rsidP="008D43D5">
      <w:pPr>
        <w:pStyle w:val="Akapitzlist"/>
        <w:numPr>
          <w:ilvl w:val="0"/>
          <w:numId w:val="1"/>
        </w:numPr>
        <w:tabs>
          <w:tab w:val="left" w:pos="904"/>
        </w:tabs>
        <w:spacing w:before="2"/>
        <w:ind w:left="903" w:hanging="364"/>
        <w:jc w:val="both"/>
        <w:rPr>
          <w:sz w:val="20"/>
          <w:szCs w:val="20"/>
        </w:rPr>
      </w:pPr>
      <w:r w:rsidRPr="008D43D5">
        <w:rPr>
          <w:sz w:val="20"/>
          <w:szCs w:val="20"/>
        </w:rPr>
        <w:t>Dane</w:t>
      </w:r>
      <w:r w:rsidRPr="008D43D5">
        <w:rPr>
          <w:spacing w:val="1"/>
          <w:sz w:val="20"/>
          <w:szCs w:val="20"/>
        </w:rPr>
        <w:t xml:space="preserve"> </w:t>
      </w:r>
      <w:r w:rsidRPr="008D43D5">
        <w:rPr>
          <w:sz w:val="20"/>
          <w:szCs w:val="20"/>
        </w:rPr>
        <w:t>osobowe</w:t>
      </w:r>
      <w:r w:rsidRPr="008D43D5">
        <w:rPr>
          <w:spacing w:val="3"/>
          <w:sz w:val="20"/>
          <w:szCs w:val="20"/>
        </w:rPr>
        <w:t xml:space="preserve"> </w:t>
      </w:r>
      <w:r w:rsidRPr="008D43D5">
        <w:rPr>
          <w:sz w:val="20"/>
          <w:szCs w:val="20"/>
        </w:rPr>
        <w:t>przechowywane</w:t>
      </w:r>
      <w:r w:rsidRPr="008D43D5">
        <w:rPr>
          <w:spacing w:val="21"/>
          <w:sz w:val="20"/>
          <w:szCs w:val="20"/>
        </w:rPr>
        <w:t xml:space="preserve"> </w:t>
      </w:r>
      <w:r w:rsidRPr="008D43D5">
        <w:rPr>
          <w:sz w:val="20"/>
          <w:szCs w:val="20"/>
        </w:rPr>
        <w:t>będą</w:t>
      </w:r>
      <w:r w:rsidRPr="008D43D5">
        <w:rPr>
          <w:spacing w:val="-3"/>
          <w:sz w:val="20"/>
          <w:szCs w:val="20"/>
        </w:rPr>
        <w:t xml:space="preserve"> </w:t>
      </w:r>
      <w:r w:rsidRPr="008D43D5">
        <w:rPr>
          <w:sz w:val="20"/>
          <w:szCs w:val="20"/>
        </w:rPr>
        <w:t>do</w:t>
      </w:r>
      <w:r w:rsidRPr="008D43D5">
        <w:rPr>
          <w:spacing w:val="-4"/>
          <w:sz w:val="20"/>
          <w:szCs w:val="20"/>
        </w:rPr>
        <w:t xml:space="preserve"> </w:t>
      </w:r>
      <w:r w:rsidRPr="008D43D5">
        <w:rPr>
          <w:sz w:val="20"/>
          <w:szCs w:val="20"/>
        </w:rPr>
        <w:t>czasu rozliczenia</w:t>
      </w:r>
      <w:r w:rsidRPr="008D43D5">
        <w:rPr>
          <w:spacing w:val="9"/>
          <w:sz w:val="20"/>
          <w:szCs w:val="20"/>
        </w:rPr>
        <w:t xml:space="preserve"> </w:t>
      </w:r>
      <w:r w:rsidRPr="008D43D5">
        <w:rPr>
          <w:sz w:val="20"/>
          <w:szCs w:val="20"/>
        </w:rPr>
        <w:t>PO</w:t>
      </w:r>
      <w:r w:rsidRPr="008D43D5">
        <w:rPr>
          <w:spacing w:val="-12"/>
          <w:sz w:val="20"/>
          <w:szCs w:val="20"/>
        </w:rPr>
        <w:t xml:space="preserve"> </w:t>
      </w:r>
      <w:r w:rsidRPr="008D43D5">
        <w:rPr>
          <w:spacing w:val="-4"/>
          <w:sz w:val="20"/>
          <w:szCs w:val="20"/>
        </w:rPr>
        <w:t>WER.</w:t>
      </w:r>
    </w:p>
    <w:p w:rsidR="008D43D5" w:rsidRPr="008D43D5" w:rsidRDefault="008D43D5" w:rsidP="008D43D5">
      <w:pPr>
        <w:pStyle w:val="Akapitzlist"/>
        <w:numPr>
          <w:ilvl w:val="0"/>
          <w:numId w:val="1"/>
        </w:numPr>
        <w:tabs>
          <w:tab w:val="left" w:pos="904"/>
        </w:tabs>
        <w:spacing w:before="40" w:line="280" w:lineRule="auto"/>
        <w:ind w:left="898" w:right="110" w:hanging="358"/>
        <w:jc w:val="both"/>
        <w:rPr>
          <w:sz w:val="20"/>
          <w:szCs w:val="20"/>
        </w:rPr>
      </w:pPr>
      <w:r w:rsidRPr="008D43D5">
        <w:rPr>
          <w:sz w:val="20"/>
          <w:szCs w:val="20"/>
        </w:rPr>
        <w:t>Każdy</w:t>
      </w:r>
      <w:r w:rsidRPr="008D43D5">
        <w:rPr>
          <w:spacing w:val="-2"/>
          <w:sz w:val="20"/>
          <w:szCs w:val="20"/>
        </w:rPr>
        <w:t xml:space="preserve"> </w:t>
      </w:r>
      <w:r w:rsidRPr="008D43D5">
        <w:rPr>
          <w:sz w:val="20"/>
          <w:szCs w:val="20"/>
        </w:rPr>
        <w:t>uczestnik ma</w:t>
      </w:r>
      <w:r w:rsidRPr="008D43D5">
        <w:rPr>
          <w:spacing w:val="-15"/>
          <w:sz w:val="20"/>
          <w:szCs w:val="20"/>
        </w:rPr>
        <w:t xml:space="preserve"> </w:t>
      </w:r>
      <w:r w:rsidRPr="008D43D5">
        <w:rPr>
          <w:sz w:val="20"/>
          <w:szCs w:val="20"/>
        </w:rPr>
        <w:t>prawo</w:t>
      </w:r>
      <w:r w:rsidRPr="008D43D5">
        <w:rPr>
          <w:spacing w:val="-12"/>
          <w:sz w:val="20"/>
          <w:szCs w:val="20"/>
        </w:rPr>
        <w:t xml:space="preserve"> </w:t>
      </w:r>
      <w:r w:rsidRPr="008D43D5">
        <w:rPr>
          <w:sz w:val="20"/>
          <w:szCs w:val="20"/>
        </w:rPr>
        <w:t>dostępu</w:t>
      </w:r>
      <w:r w:rsidRPr="008D43D5">
        <w:rPr>
          <w:spacing w:val="-7"/>
          <w:sz w:val="20"/>
          <w:szCs w:val="20"/>
        </w:rPr>
        <w:t xml:space="preserve"> </w:t>
      </w:r>
      <w:r w:rsidRPr="008D43D5">
        <w:rPr>
          <w:sz w:val="20"/>
          <w:szCs w:val="20"/>
        </w:rPr>
        <w:t>do</w:t>
      </w:r>
      <w:r w:rsidRPr="008D43D5">
        <w:rPr>
          <w:spacing w:val="-15"/>
          <w:sz w:val="20"/>
          <w:szCs w:val="20"/>
        </w:rPr>
        <w:t xml:space="preserve"> </w:t>
      </w:r>
      <w:r w:rsidRPr="008D43D5">
        <w:rPr>
          <w:sz w:val="20"/>
          <w:szCs w:val="20"/>
        </w:rPr>
        <w:t>treści</w:t>
      </w:r>
      <w:r w:rsidRPr="008D43D5">
        <w:rPr>
          <w:spacing w:val="-3"/>
          <w:sz w:val="20"/>
          <w:szCs w:val="20"/>
        </w:rPr>
        <w:t xml:space="preserve"> </w:t>
      </w:r>
      <w:r w:rsidRPr="008D43D5">
        <w:rPr>
          <w:sz w:val="20"/>
          <w:szCs w:val="20"/>
        </w:rPr>
        <w:t>swoich</w:t>
      </w:r>
      <w:r w:rsidRPr="008D43D5">
        <w:rPr>
          <w:spacing w:val="-11"/>
          <w:sz w:val="20"/>
          <w:szCs w:val="20"/>
        </w:rPr>
        <w:t xml:space="preserve"> </w:t>
      </w:r>
      <w:r w:rsidRPr="008D43D5">
        <w:rPr>
          <w:sz w:val="20"/>
          <w:szCs w:val="20"/>
        </w:rPr>
        <w:t>danych</w:t>
      </w:r>
      <w:r w:rsidRPr="008D43D5">
        <w:rPr>
          <w:spacing w:val="-6"/>
          <w:sz w:val="20"/>
          <w:szCs w:val="20"/>
        </w:rPr>
        <w:t xml:space="preserve"> </w:t>
      </w:r>
      <w:r w:rsidRPr="008D43D5">
        <w:rPr>
          <w:sz w:val="20"/>
          <w:szCs w:val="20"/>
        </w:rPr>
        <w:t>oraz</w:t>
      </w:r>
      <w:r w:rsidRPr="008D43D5">
        <w:rPr>
          <w:spacing w:val="-11"/>
          <w:sz w:val="20"/>
          <w:szCs w:val="20"/>
        </w:rPr>
        <w:t xml:space="preserve"> </w:t>
      </w:r>
      <w:r w:rsidRPr="008D43D5">
        <w:rPr>
          <w:sz w:val="20"/>
          <w:szCs w:val="20"/>
        </w:rPr>
        <w:t>prawo</w:t>
      </w:r>
      <w:r w:rsidRPr="008D43D5">
        <w:rPr>
          <w:spacing w:val="-11"/>
          <w:sz w:val="20"/>
          <w:szCs w:val="20"/>
        </w:rPr>
        <w:t xml:space="preserve"> </w:t>
      </w:r>
      <w:r w:rsidRPr="008D43D5">
        <w:rPr>
          <w:sz w:val="20"/>
          <w:szCs w:val="20"/>
        </w:rPr>
        <w:t>ich</w:t>
      </w:r>
      <w:r w:rsidRPr="008D43D5">
        <w:rPr>
          <w:spacing w:val="77"/>
          <w:sz w:val="20"/>
          <w:szCs w:val="20"/>
        </w:rPr>
        <w:t xml:space="preserve"> </w:t>
      </w:r>
      <w:r w:rsidRPr="008D43D5">
        <w:rPr>
          <w:sz w:val="20"/>
          <w:szCs w:val="20"/>
        </w:rPr>
        <w:t>sprostowania, usunięcia,</w:t>
      </w:r>
      <w:r w:rsidRPr="008D43D5">
        <w:rPr>
          <w:spacing w:val="80"/>
          <w:w w:val="150"/>
          <w:sz w:val="20"/>
          <w:szCs w:val="20"/>
        </w:rPr>
        <w:t xml:space="preserve"> </w:t>
      </w:r>
      <w:r w:rsidRPr="008D43D5">
        <w:rPr>
          <w:sz w:val="20"/>
          <w:szCs w:val="20"/>
        </w:rPr>
        <w:t>ograniczania</w:t>
      </w:r>
      <w:r w:rsidRPr="008D43D5">
        <w:rPr>
          <w:spacing w:val="66"/>
          <w:sz w:val="20"/>
          <w:szCs w:val="20"/>
        </w:rPr>
        <w:t xml:space="preserve">  </w:t>
      </w:r>
      <w:r w:rsidRPr="008D43D5">
        <w:rPr>
          <w:sz w:val="20"/>
          <w:szCs w:val="20"/>
        </w:rPr>
        <w:t>przetwarzania,</w:t>
      </w:r>
      <w:r w:rsidRPr="008D43D5">
        <w:rPr>
          <w:spacing w:val="80"/>
          <w:w w:val="150"/>
          <w:sz w:val="20"/>
          <w:szCs w:val="20"/>
        </w:rPr>
        <w:t xml:space="preserve"> </w:t>
      </w:r>
      <w:r w:rsidRPr="008D43D5">
        <w:rPr>
          <w:sz w:val="20"/>
          <w:szCs w:val="20"/>
        </w:rPr>
        <w:t>prawo</w:t>
      </w:r>
      <w:r w:rsidRPr="008D43D5">
        <w:rPr>
          <w:spacing w:val="40"/>
          <w:sz w:val="20"/>
          <w:szCs w:val="20"/>
        </w:rPr>
        <w:t xml:space="preserve">  </w:t>
      </w:r>
      <w:r w:rsidRPr="008D43D5">
        <w:rPr>
          <w:sz w:val="20"/>
          <w:szCs w:val="20"/>
        </w:rPr>
        <w:t>do</w:t>
      </w:r>
      <w:r w:rsidRPr="008D43D5">
        <w:rPr>
          <w:spacing w:val="40"/>
          <w:sz w:val="20"/>
          <w:szCs w:val="20"/>
        </w:rPr>
        <w:t xml:space="preserve">  </w:t>
      </w:r>
      <w:r w:rsidRPr="008D43D5">
        <w:rPr>
          <w:sz w:val="20"/>
          <w:szCs w:val="20"/>
        </w:rPr>
        <w:t>przenoszenia</w:t>
      </w:r>
      <w:r w:rsidRPr="008D43D5">
        <w:rPr>
          <w:spacing w:val="40"/>
          <w:sz w:val="20"/>
          <w:szCs w:val="20"/>
        </w:rPr>
        <w:t xml:space="preserve">  </w:t>
      </w:r>
      <w:r w:rsidRPr="008D43D5">
        <w:rPr>
          <w:sz w:val="20"/>
          <w:szCs w:val="20"/>
        </w:rPr>
        <w:t>danych,</w:t>
      </w:r>
      <w:r w:rsidRPr="008D43D5">
        <w:rPr>
          <w:spacing w:val="80"/>
          <w:w w:val="150"/>
          <w:sz w:val="20"/>
          <w:szCs w:val="20"/>
        </w:rPr>
        <w:t xml:space="preserve"> </w:t>
      </w:r>
      <w:r w:rsidRPr="008D43D5">
        <w:rPr>
          <w:sz w:val="20"/>
          <w:szCs w:val="20"/>
        </w:rPr>
        <w:t>prawo do wnoszenia</w:t>
      </w:r>
      <w:r w:rsidRPr="008D43D5">
        <w:rPr>
          <w:spacing w:val="40"/>
          <w:sz w:val="20"/>
          <w:szCs w:val="20"/>
        </w:rPr>
        <w:t xml:space="preserve"> </w:t>
      </w:r>
      <w:r w:rsidRPr="008D43D5">
        <w:rPr>
          <w:sz w:val="20"/>
          <w:szCs w:val="20"/>
        </w:rPr>
        <w:t>sprzeciwu,</w:t>
      </w:r>
      <w:r w:rsidRPr="008D43D5">
        <w:rPr>
          <w:spacing w:val="-9"/>
          <w:sz w:val="20"/>
          <w:szCs w:val="20"/>
        </w:rPr>
        <w:t xml:space="preserve"> </w:t>
      </w:r>
      <w:r w:rsidRPr="008D43D5">
        <w:rPr>
          <w:sz w:val="20"/>
          <w:szCs w:val="20"/>
        </w:rPr>
        <w:t>prawo do cofnięcia zgody w dowolnym momencie.</w:t>
      </w:r>
    </w:p>
    <w:p w:rsidR="008D43D5" w:rsidRPr="008D43D5" w:rsidRDefault="008D43D5" w:rsidP="008D43D5">
      <w:pPr>
        <w:spacing w:line="249" w:lineRule="exact"/>
        <w:ind w:left="535"/>
        <w:jc w:val="both"/>
        <w:rPr>
          <w:sz w:val="20"/>
          <w:szCs w:val="20"/>
        </w:rPr>
      </w:pPr>
      <w:r w:rsidRPr="008D43D5">
        <w:rPr>
          <w:sz w:val="20"/>
          <w:szCs w:val="20"/>
        </w:rPr>
        <w:t>1O.</w:t>
      </w:r>
      <w:r w:rsidRPr="008D43D5">
        <w:rPr>
          <w:spacing w:val="-1"/>
          <w:sz w:val="20"/>
          <w:szCs w:val="20"/>
        </w:rPr>
        <w:t xml:space="preserve"> </w:t>
      </w:r>
      <w:r w:rsidRPr="008D43D5">
        <w:rPr>
          <w:sz w:val="20"/>
          <w:szCs w:val="20"/>
        </w:rPr>
        <w:t>Cofnięcie</w:t>
      </w:r>
      <w:r w:rsidRPr="008D43D5">
        <w:rPr>
          <w:spacing w:val="6"/>
          <w:sz w:val="20"/>
          <w:szCs w:val="20"/>
        </w:rPr>
        <w:t xml:space="preserve"> </w:t>
      </w:r>
      <w:r w:rsidRPr="008D43D5">
        <w:rPr>
          <w:sz w:val="20"/>
          <w:szCs w:val="20"/>
        </w:rPr>
        <w:t>zgody wiąże</w:t>
      </w:r>
      <w:r w:rsidRPr="008D43D5">
        <w:rPr>
          <w:spacing w:val="4"/>
          <w:sz w:val="20"/>
          <w:szCs w:val="20"/>
        </w:rPr>
        <w:t xml:space="preserve"> </w:t>
      </w:r>
      <w:r w:rsidRPr="008D43D5">
        <w:rPr>
          <w:sz w:val="20"/>
          <w:szCs w:val="20"/>
        </w:rPr>
        <w:t>się</w:t>
      </w:r>
      <w:r w:rsidRPr="008D43D5">
        <w:rPr>
          <w:spacing w:val="-6"/>
          <w:sz w:val="20"/>
          <w:szCs w:val="20"/>
        </w:rPr>
        <w:t xml:space="preserve"> </w:t>
      </w:r>
      <w:r w:rsidRPr="008D43D5">
        <w:rPr>
          <w:sz w:val="20"/>
          <w:szCs w:val="20"/>
        </w:rPr>
        <w:t>z</w:t>
      </w:r>
      <w:r w:rsidRPr="008D43D5">
        <w:rPr>
          <w:spacing w:val="-10"/>
          <w:sz w:val="20"/>
          <w:szCs w:val="20"/>
        </w:rPr>
        <w:t xml:space="preserve"> </w:t>
      </w:r>
      <w:r w:rsidRPr="008D43D5">
        <w:rPr>
          <w:sz w:val="20"/>
          <w:szCs w:val="20"/>
        </w:rPr>
        <w:t>rezygnacją</w:t>
      </w:r>
      <w:r w:rsidRPr="008D43D5">
        <w:rPr>
          <w:spacing w:val="3"/>
          <w:sz w:val="20"/>
          <w:szCs w:val="20"/>
        </w:rPr>
        <w:t xml:space="preserve"> </w:t>
      </w:r>
      <w:r w:rsidRPr="008D43D5">
        <w:rPr>
          <w:sz w:val="20"/>
          <w:szCs w:val="20"/>
        </w:rPr>
        <w:t>z</w:t>
      </w:r>
      <w:r w:rsidRPr="008D43D5">
        <w:rPr>
          <w:spacing w:val="-9"/>
          <w:sz w:val="20"/>
          <w:szCs w:val="20"/>
        </w:rPr>
        <w:t xml:space="preserve"> </w:t>
      </w:r>
      <w:r w:rsidRPr="008D43D5">
        <w:rPr>
          <w:sz w:val="20"/>
          <w:szCs w:val="20"/>
        </w:rPr>
        <w:t>udziału</w:t>
      </w:r>
      <w:r w:rsidRPr="008D43D5">
        <w:rPr>
          <w:spacing w:val="1"/>
          <w:sz w:val="20"/>
          <w:szCs w:val="20"/>
        </w:rPr>
        <w:t xml:space="preserve"> </w:t>
      </w:r>
      <w:r w:rsidRPr="008D43D5">
        <w:rPr>
          <w:sz w:val="20"/>
          <w:szCs w:val="20"/>
        </w:rPr>
        <w:t>w</w:t>
      </w:r>
      <w:r w:rsidRPr="008D43D5">
        <w:rPr>
          <w:spacing w:val="-8"/>
          <w:sz w:val="20"/>
          <w:szCs w:val="20"/>
        </w:rPr>
        <w:t xml:space="preserve"> </w:t>
      </w:r>
      <w:r w:rsidRPr="008D43D5">
        <w:rPr>
          <w:sz w:val="20"/>
          <w:szCs w:val="20"/>
        </w:rPr>
        <w:t>działaniu</w:t>
      </w:r>
      <w:r w:rsidRPr="008D43D5">
        <w:rPr>
          <w:spacing w:val="-1"/>
          <w:sz w:val="20"/>
          <w:szCs w:val="20"/>
        </w:rPr>
        <w:t xml:space="preserve"> </w:t>
      </w:r>
      <w:r w:rsidRPr="008D43D5">
        <w:rPr>
          <w:spacing w:val="-2"/>
          <w:sz w:val="20"/>
          <w:szCs w:val="20"/>
        </w:rPr>
        <w:t>rozwojowym.</w:t>
      </w:r>
    </w:p>
    <w:p w:rsidR="008D43D5" w:rsidRPr="00896BBF" w:rsidRDefault="008D43D5" w:rsidP="00896BBF">
      <w:pPr>
        <w:spacing w:before="40" w:line="278" w:lineRule="auto"/>
        <w:ind w:left="895" w:right="132" w:hanging="360"/>
        <w:jc w:val="both"/>
        <w:rPr>
          <w:sz w:val="20"/>
          <w:szCs w:val="20"/>
        </w:rPr>
      </w:pPr>
      <w:r w:rsidRPr="008D43D5">
        <w:rPr>
          <w:sz w:val="20"/>
          <w:szCs w:val="20"/>
        </w:rPr>
        <w:t>11.</w:t>
      </w:r>
      <w:r w:rsidRPr="008D43D5">
        <w:rPr>
          <w:spacing w:val="-16"/>
          <w:sz w:val="20"/>
          <w:szCs w:val="20"/>
        </w:rPr>
        <w:t xml:space="preserve"> </w:t>
      </w:r>
      <w:r w:rsidRPr="008D43D5">
        <w:rPr>
          <w:sz w:val="20"/>
          <w:szCs w:val="20"/>
        </w:rPr>
        <w:t xml:space="preserve">Każdy uczestnik ma prawo do wniesienia skargi do Prezesa Urzędu Ochrony Danych </w:t>
      </w:r>
      <w:r w:rsidRPr="008D43D5">
        <w:rPr>
          <w:spacing w:val="-2"/>
          <w:sz w:val="20"/>
          <w:szCs w:val="20"/>
        </w:rPr>
        <w:t>Osobowych.</w:t>
      </w:r>
      <w:bookmarkStart w:id="0" w:name="_GoBack"/>
      <w:bookmarkEnd w:id="0"/>
    </w:p>
    <w:p w:rsidR="008D43D5" w:rsidRPr="008D43D5" w:rsidRDefault="008D43D5" w:rsidP="008D43D5">
      <w:pPr>
        <w:spacing w:before="14"/>
        <w:ind w:left="925" w:right="586"/>
        <w:jc w:val="center"/>
        <w:rPr>
          <w:b/>
          <w:spacing w:val="-5"/>
          <w:sz w:val="20"/>
          <w:szCs w:val="20"/>
        </w:rPr>
      </w:pPr>
    </w:p>
    <w:p w:rsidR="008D43D5" w:rsidRPr="008D43D5" w:rsidRDefault="008D43D5" w:rsidP="008D43D5">
      <w:pPr>
        <w:spacing w:before="14"/>
        <w:ind w:left="925" w:right="586"/>
        <w:jc w:val="center"/>
        <w:rPr>
          <w:b/>
          <w:sz w:val="20"/>
          <w:szCs w:val="20"/>
        </w:rPr>
      </w:pPr>
      <w:r w:rsidRPr="008D43D5">
        <w:rPr>
          <w:b/>
          <w:spacing w:val="-5"/>
          <w:sz w:val="20"/>
          <w:szCs w:val="20"/>
        </w:rPr>
        <w:t>§7</w:t>
      </w:r>
    </w:p>
    <w:p w:rsidR="008D43D5" w:rsidRPr="008D43D5" w:rsidRDefault="008D43D5" w:rsidP="008D43D5">
      <w:pPr>
        <w:pStyle w:val="Tekstpodstawowy"/>
        <w:spacing w:before="6"/>
        <w:rPr>
          <w:b/>
          <w:sz w:val="20"/>
          <w:szCs w:val="20"/>
        </w:rPr>
      </w:pPr>
    </w:p>
    <w:p w:rsidR="008D43D5" w:rsidRPr="008D43D5" w:rsidRDefault="008D43D5" w:rsidP="008D43D5">
      <w:pPr>
        <w:spacing w:before="1"/>
        <w:ind w:left="925" w:right="544"/>
        <w:jc w:val="center"/>
        <w:rPr>
          <w:b/>
          <w:sz w:val="20"/>
          <w:szCs w:val="20"/>
        </w:rPr>
      </w:pPr>
      <w:r w:rsidRPr="008D43D5">
        <w:rPr>
          <w:b/>
          <w:w w:val="105"/>
          <w:sz w:val="20"/>
          <w:szCs w:val="20"/>
        </w:rPr>
        <w:t>POSTANOWIENIA</w:t>
      </w:r>
      <w:r w:rsidRPr="008D43D5">
        <w:rPr>
          <w:b/>
          <w:spacing w:val="-2"/>
          <w:w w:val="105"/>
          <w:sz w:val="20"/>
          <w:szCs w:val="20"/>
        </w:rPr>
        <w:t xml:space="preserve"> KOŃCOWE</w:t>
      </w:r>
    </w:p>
    <w:p w:rsidR="008D43D5" w:rsidRPr="008D43D5" w:rsidRDefault="008D43D5" w:rsidP="008D43D5">
      <w:pPr>
        <w:pStyle w:val="Tekstpodstawowy"/>
        <w:spacing w:before="5"/>
        <w:rPr>
          <w:b/>
          <w:sz w:val="20"/>
          <w:szCs w:val="20"/>
        </w:rPr>
      </w:pPr>
    </w:p>
    <w:p w:rsidR="008D43D5" w:rsidRPr="008D43D5" w:rsidRDefault="008D43D5" w:rsidP="008D43D5">
      <w:pPr>
        <w:spacing w:before="1"/>
        <w:ind w:left="532"/>
        <w:rPr>
          <w:sz w:val="20"/>
          <w:szCs w:val="20"/>
        </w:rPr>
      </w:pPr>
      <w:r w:rsidRPr="008D43D5">
        <w:rPr>
          <w:sz w:val="20"/>
          <w:szCs w:val="20"/>
        </w:rPr>
        <w:t>Regulamin</w:t>
      </w:r>
      <w:r w:rsidRPr="008D43D5">
        <w:rPr>
          <w:spacing w:val="5"/>
          <w:sz w:val="20"/>
          <w:szCs w:val="20"/>
        </w:rPr>
        <w:t xml:space="preserve"> </w:t>
      </w:r>
      <w:r w:rsidRPr="008D43D5">
        <w:rPr>
          <w:sz w:val="20"/>
          <w:szCs w:val="20"/>
        </w:rPr>
        <w:t>wchodzi</w:t>
      </w:r>
      <w:r w:rsidRPr="008D43D5">
        <w:rPr>
          <w:spacing w:val="15"/>
          <w:sz w:val="20"/>
          <w:szCs w:val="20"/>
        </w:rPr>
        <w:t xml:space="preserve"> </w:t>
      </w:r>
      <w:r w:rsidRPr="008D43D5">
        <w:rPr>
          <w:sz w:val="20"/>
          <w:szCs w:val="20"/>
        </w:rPr>
        <w:t>w</w:t>
      </w:r>
      <w:r w:rsidRPr="008D43D5">
        <w:rPr>
          <w:spacing w:val="-8"/>
          <w:sz w:val="20"/>
          <w:szCs w:val="20"/>
        </w:rPr>
        <w:t xml:space="preserve"> </w:t>
      </w:r>
      <w:r w:rsidRPr="008D43D5">
        <w:rPr>
          <w:sz w:val="20"/>
          <w:szCs w:val="20"/>
        </w:rPr>
        <w:t>życie</w:t>
      </w:r>
      <w:r w:rsidRPr="008D43D5">
        <w:rPr>
          <w:spacing w:val="2"/>
          <w:sz w:val="20"/>
          <w:szCs w:val="20"/>
        </w:rPr>
        <w:t xml:space="preserve"> </w:t>
      </w:r>
      <w:r w:rsidRPr="008D43D5">
        <w:rPr>
          <w:sz w:val="20"/>
          <w:szCs w:val="20"/>
        </w:rPr>
        <w:t>z</w:t>
      </w:r>
      <w:r w:rsidRPr="008D43D5">
        <w:rPr>
          <w:spacing w:val="-6"/>
          <w:sz w:val="20"/>
          <w:szCs w:val="20"/>
        </w:rPr>
        <w:t xml:space="preserve"> </w:t>
      </w:r>
      <w:r w:rsidRPr="008D43D5">
        <w:rPr>
          <w:sz w:val="20"/>
          <w:szCs w:val="20"/>
        </w:rPr>
        <w:t>dniem</w:t>
      </w:r>
      <w:r w:rsidRPr="008D43D5">
        <w:rPr>
          <w:spacing w:val="2"/>
          <w:sz w:val="20"/>
          <w:szCs w:val="20"/>
        </w:rPr>
        <w:t xml:space="preserve"> </w:t>
      </w:r>
      <w:r w:rsidRPr="008D43D5">
        <w:rPr>
          <w:spacing w:val="-2"/>
          <w:sz w:val="20"/>
          <w:szCs w:val="20"/>
        </w:rPr>
        <w:t>podpisania.</w:t>
      </w:r>
    </w:p>
    <w:p w:rsidR="008D43D5" w:rsidRPr="008D43D5" w:rsidRDefault="008D43D5" w:rsidP="008D43D5">
      <w:pPr>
        <w:pStyle w:val="Tekstpodstawowy"/>
        <w:spacing w:before="9"/>
        <w:rPr>
          <w:sz w:val="20"/>
          <w:szCs w:val="20"/>
        </w:rPr>
      </w:pPr>
    </w:p>
    <w:p w:rsidR="008D43D5" w:rsidRPr="008D43D5" w:rsidRDefault="008D43D5" w:rsidP="008D43D5">
      <w:pPr>
        <w:spacing w:before="94"/>
        <w:ind w:left="528"/>
        <w:rPr>
          <w:b/>
          <w:sz w:val="20"/>
          <w:szCs w:val="20"/>
        </w:rPr>
      </w:pPr>
      <w:r w:rsidRPr="008D43D5">
        <w:rPr>
          <w:b/>
          <w:w w:val="105"/>
          <w:sz w:val="20"/>
          <w:szCs w:val="20"/>
        </w:rPr>
        <w:t xml:space="preserve">SPIS </w:t>
      </w:r>
      <w:r w:rsidR="009434A0">
        <w:rPr>
          <w:b/>
          <w:spacing w:val="-2"/>
          <w:w w:val="105"/>
          <w:sz w:val="20"/>
          <w:szCs w:val="20"/>
        </w:rPr>
        <w:t>ZAŁĄCZNIKÓW:</w:t>
      </w:r>
    </w:p>
    <w:p w:rsidR="008D43D5" w:rsidRPr="008D43D5" w:rsidRDefault="008D43D5" w:rsidP="008D43D5">
      <w:pPr>
        <w:pStyle w:val="Tekstpodstawowy"/>
        <w:spacing w:before="7"/>
        <w:rPr>
          <w:b/>
          <w:sz w:val="20"/>
          <w:szCs w:val="20"/>
        </w:rPr>
      </w:pPr>
    </w:p>
    <w:p w:rsidR="009434A0" w:rsidRDefault="008D43D5" w:rsidP="009434A0">
      <w:pPr>
        <w:pStyle w:val="NormalnyWeb"/>
        <w:spacing w:before="0" w:beforeAutospacing="0" w:after="0" w:afterAutospacing="0"/>
        <w:rPr>
          <w:rFonts w:ascii="Arial" w:hAnsi="Arial" w:cs="Arial"/>
          <w:spacing w:val="-2"/>
          <w:sz w:val="20"/>
          <w:szCs w:val="20"/>
        </w:rPr>
      </w:pPr>
      <w:r w:rsidRPr="008D43D5">
        <w:rPr>
          <w:rFonts w:ascii="Arial" w:hAnsi="Arial" w:cs="Arial"/>
          <w:sz w:val="20"/>
          <w:szCs w:val="20"/>
        </w:rPr>
        <w:t>Załącznik</w:t>
      </w:r>
      <w:r w:rsidRPr="008D43D5">
        <w:rPr>
          <w:rFonts w:ascii="Arial" w:hAnsi="Arial" w:cs="Arial"/>
          <w:spacing w:val="9"/>
          <w:sz w:val="20"/>
          <w:szCs w:val="20"/>
        </w:rPr>
        <w:t xml:space="preserve"> </w:t>
      </w:r>
      <w:r w:rsidRPr="008D43D5">
        <w:rPr>
          <w:rFonts w:ascii="Arial" w:hAnsi="Arial" w:cs="Arial"/>
          <w:sz w:val="20"/>
          <w:szCs w:val="20"/>
        </w:rPr>
        <w:t>nr</w:t>
      </w:r>
      <w:r w:rsidR="009434A0">
        <w:rPr>
          <w:rFonts w:ascii="Arial" w:hAnsi="Arial" w:cs="Arial"/>
          <w:spacing w:val="-3"/>
          <w:sz w:val="20"/>
          <w:szCs w:val="20"/>
        </w:rPr>
        <w:t xml:space="preserve"> </w:t>
      </w:r>
      <w:r w:rsidRPr="008D43D5">
        <w:rPr>
          <w:rFonts w:ascii="Arial" w:hAnsi="Arial" w:cs="Arial"/>
          <w:sz w:val="20"/>
          <w:szCs w:val="20"/>
        </w:rPr>
        <w:t>1:</w:t>
      </w:r>
      <w:r w:rsidRPr="008D43D5">
        <w:rPr>
          <w:rFonts w:ascii="Arial" w:hAnsi="Arial" w:cs="Arial"/>
          <w:spacing w:val="-15"/>
          <w:sz w:val="20"/>
          <w:szCs w:val="20"/>
        </w:rPr>
        <w:t xml:space="preserve"> </w:t>
      </w:r>
      <w:r w:rsidRPr="008D43D5">
        <w:rPr>
          <w:rFonts w:ascii="Arial" w:hAnsi="Arial" w:cs="Arial"/>
          <w:sz w:val="20"/>
          <w:szCs w:val="20"/>
        </w:rPr>
        <w:t>Deklaracja</w:t>
      </w:r>
      <w:r w:rsidRPr="008D43D5">
        <w:rPr>
          <w:rFonts w:ascii="Arial" w:hAnsi="Arial" w:cs="Arial"/>
          <w:spacing w:val="9"/>
          <w:sz w:val="20"/>
          <w:szCs w:val="20"/>
        </w:rPr>
        <w:t xml:space="preserve"> </w:t>
      </w:r>
      <w:r w:rsidRPr="008D43D5">
        <w:rPr>
          <w:rFonts w:ascii="Arial" w:hAnsi="Arial" w:cs="Arial"/>
          <w:sz w:val="20"/>
          <w:szCs w:val="20"/>
        </w:rPr>
        <w:t>przystąpienia do udziału</w:t>
      </w:r>
      <w:r w:rsidRPr="008D43D5">
        <w:rPr>
          <w:rFonts w:ascii="Arial" w:hAnsi="Arial" w:cs="Arial"/>
          <w:spacing w:val="9"/>
          <w:sz w:val="20"/>
          <w:szCs w:val="20"/>
        </w:rPr>
        <w:t xml:space="preserve"> </w:t>
      </w:r>
      <w:r w:rsidRPr="008D43D5">
        <w:rPr>
          <w:rFonts w:ascii="Arial" w:hAnsi="Arial" w:cs="Arial"/>
          <w:sz w:val="20"/>
          <w:szCs w:val="20"/>
        </w:rPr>
        <w:t>w</w:t>
      </w:r>
      <w:r w:rsidRPr="008D43D5">
        <w:rPr>
          <w:rFonts w:ascii="Arial" w:hAnsi="Arial" w:cs="Arial"/>
          <w:spacing w:val="-8"/>
          <w:sz w:val="20"/>
          <w:szCs w:val="20"/>
        </w:rPr>
        <w:t xml:space="preserve"> </w:t>
      </w:r>
      <w:r w:rsidRPr="008D43D5">
        <w:rPr>
          <w:rFonts w:ascii="Arial" w:hAnsi="Arial" w:cs="Arial"/>
          <w:spacing w:val="-2"/>
          <w:sz w:val="20"/>
          <w:szCs w:val="20"/>
        </w:rPr>
        <w:t>projekcie</w:t>
      </w:r>
    </w:p>
    <w:p w:rsidR="008D43D5" w:rsidRPr="009434A0" w:rsidRDefault="008D43D5" w:rsidP="009434A0">
      <w:pPr>
        <w:pStyle w:val="NormalnyWeb"/>
        <w:spacing w:before="0" w:beforeAutospacing="0" w:after="0" w:afterAutospacing="0"/>
        <w:rPr>
          <w:rFonts w:ascii="Arial" w:hAnsi="Arial" w:cs="Arial"/>
          <w:spacing w:val="-2"/>
          <w:sz w:val="20"/>
          <w:szCs w:val="20"/>
        </w:rPr>
      </w:pPr>
      <w:r w:rsidRPr="008D43D5">
        <w:rPr>
          <w:rFonts w:ascii="Arial" w:hAnsi="Arial" w:cs="Arial"/>
          <w:spacing w:val="-2"/>
          <w:sz w:val="20"/>
          <w:szCs w:val="20"/>
        </w:rPr>
        <w:t xml:space="preserve">Załącznik nr 2: Formularz danych osobowych uczestnika </w:t>
      </w:r>
    </w:p>
    <w:p w:rsidR="008D43D5" w:rsidRDefault="008D43D5" w:rsidP="009434A0">
      <w:pPr>
        <w:tabs>
          <w:tab w:val="left" w:pos="1591"/>
        </w:tabs>
        <w:rPr>
          <w:sz w:val="20"/>
          <w:szCs w:val="20"/>
        </w:rPr>
      </w:pPr>
      <w:r w:rsidRPr="008D43D5">
        <w:rPr>
          <w:sz w:val="20"/>
          <w:szCs w:val="20"/>
        </w:rPr>
        <w:t>Załącznik nr</w:t>
      </w:r>
      <w:r w:rsidRPr="008D43D5">
        <w:rPr>
          <w:spacing w:val="-1"/>
          <w:sz w:val="20"/>
          <w:szCs w:val="20"/>
        </w:rPr>
        <w:t xml:space="preserve"> </w:t>
      </w:r>
      <w:r w:rsidRPr="008D43D5">
        <w:rPr>
          <w:sz w:val="20"/>
          <w:szCs w:val="20"/>
        </w:rPr>
        <w:t>3:</w:t>
      </w:r>
      <w:r w:rsidR="009434A0">
        <w:rPr>
          <w:spacing w:val="35"/>
          <w:sz w:val="20"/>
          <w:szCs w:val="20"/>
        </w:rPr>
        <w:t xml:space="preserve"> </w:t>
      </w:r>
      <w:r w:rsidRPr="008D43D5">
        <w:rPr>
          <w:sz w:val="20"/>
          <w:szCs w:val="20"/>
        </w:rPr>
        <w:t>Oświadczenie uczestnika dotyczące danych osobowych RODO PO WE</w:t>
      </w:r>
      <w:r w:rsidR="009434A0">
        <w:rPr>
          <w:sz w:val="20"/>
          <w:szCs w:val="20"/>
        </w:rPr>
        <w:t>R</w:t>
      </w:r>
    </w:p>
    <w:p w:rsidR="00F86CCD" w:rsidRPr="008D43D5" w:rsidRDefault="00F86CCD" w:rsidP="009434A0">
      <w:pPr>
        <w:tabs>
          <w:tab w:val="left" w:pos="1591"/>
        </w:tabs>
        <w:rPr>
          <w:sz w:val="20"/>
          <w:szCs w:val="20"/>
        </w:rPr>
      </w:pPr>
      <w:r w:rsidRPr="008D43D5">
        <w:rPr>
          <w:sz w:val="20"/>
          <w:szCs w:val="20"/>
        </w:rPr>
        <w:t>Załącznik nr</w:t>
      </w:r>
      <w:r w:rsidRPr="008D43D5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8D43D5">
        <w:rPr>
          <w:sz w:val="20"/>
          <w:szCs w:val="20"/>
        </w:rPr>
        <w:t>:</w:t>
      </w:r>
      <w:r>
        <w:rPr>
          <w:spacing w:val="35"/>
          <w:sz w:val="20"/>
          <w:szCs w:val="20"/>
        </w:rPr>
        <w:t xml:space="preserve"> </w:t>
      </w:r>
      <w:r w:rsidRPr="008D43D5">
        <w:rPr>
          <w:sz w:val="20"/>
          <w:szCs w:val="20"/>
        </w:rPr>
        <w:t xml:space="preserve">Oświadczenie uczestnika dotyczące danych osobowych </w:t>
      </w:r>
      <w:r>
        <w:rPr>
          <w:sz w:val="20"/>
          <w:szCs w:val="20"/>
        </w:rPr>
        <w:t xml:space="preserve">RODO </w:t>
      </w:r>
      <w:r w:rsidRPr="008D43D5">
        <w:rPr>
          <w:sz w:val="20"/>
          <w:szCs w:val="20"/>
        </w:rPr>
        <w:t>NAWA</w:t>
      </w:r>
    </w:p>
    <w:p w:rsidR="008D43D5" w:rsidRPr="008D43D5" w:rsidRDefault="00F86CCD" w:rsidP="009434A0">
      <w:pPr>
        <w:spacing w:line="273" w:lineRule="auto"/>
        <w:rPr>
          <w:sz w:val="20"/>
          <w:szCs w:val="20"/>
        </w:rPr>
      </w:pPr>
      <w:r>
        <w:rPr>
          <w:sz w:val="20"/>
          <w:szCs w:val="20"/>
        </w:rPr>
        <w:t>Załącznik nr 5</w:t>
      </w:r>
      <w:r w:rsidR="008D43D5" w:rsidRPr="008D43D5">
        <w:rPr>
          <w:sz w:val="20"/>
          <w:szCs w:val="20"/>
        </w:rPr>
        <w:t>: Dodatkowa zgoda uczestnika na przetwarzanie danych osobowych</w:t>
      </w:r>
    </w:p>
    <w:p w:rsidR="008D43D5" w:rsidRPr="008D43D5" w:rsidRDefault="00F86CCD" w:rsidP="0054222C">
      <w:pPr>
        <w:spacing w:line="273" w:lineRule="auto"/>
        <w:rPr>
          <w:sz w:val="20"/>
          <w:szCs w:val="20"/>
        </w:rPr>
      </w:pPr>
      <w:r>
        <w:rPr>
          <w:sz w:val="20"/>
          <w:szCs w:val="20"/>
        </w:rPr>
        <w:t>Załącznik nr 6</w:t>
      </w:r>
      <w:r w:rsidR="008D43D5" w:rsidRPr="008D43D5">
        <w:rPr>
          <w:sz w:val="20"/>
          <w:szCs w:val="20"/>
        </w:rPr>
        <w:t>:</w:t>
      </w:r>
      <w:r w:rsidR="008D43D5" w:rsidRPr="008D43D5">
        <w:rPr>
          <w:spacing w:val="-5"/>
          <w:sz w:val="20"/>
          <w:szCs w:val="20"/>
        </w:rPr>
        <w:t xml:space="preserve"> </w:t>
      </w:r>
      <w:r w:rsidR="008D43D5" w:rsidRPr="008D43D5">
        <w:rPr>
          <w:sz w:val="20"/>
          <w:szCs w:val="20"/>
        </w:rPr>
        <w:t>Zgoda przełożonego na udział w działaniu rozwojowy</w:t>
      </w:r>
      <w:r w:rsidR="009434A0">
        <w:rPr>
          <w:sz w:val="20"/>
          <w:szCs w:val="20"/>
        </w:rPr>
        <w:t>m</w:t>
      </w:r>
    </w:p>
    <w:sectPr w:rsidR="008D43D5" w:rsidRPr="008D43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E1" w:rsidRDefault="008661E1" w:rsidP="008D43D5">
      <w:r>
        <w:separator/>
      </w:r>
    </w:p>
  </w:endnote>
  <w:endnote w:type="continuationSeparator" w:id="0">
    <w:p w:rsidR="008661E1" w:rsidRDefault="008661E1" w:rsidP="008D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E1" w:rsidRDefault="008661E1" w:rsidP="008D43D5">
      <w:r>
        <w:separator/>
      </w:r>
    </w:p>
  </w:footnote>
  <w:footnote w:type="continuationSeparator" w:id="0">
    <w:p w:rsidR="008661E1" w:rsidRDefault="008661E1" w:rsidP="008D4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D5" w:rsidRDefault="008D43D5">
    <w:pPr>
      <w:pStyle w:val="Nagwek"/>
    </w:pPr>
    <w:r>
      <w:rPr>
        <w:noProof/>
        <w:lang w:eastAsia="pl-PL"/>
      </w:rPr>
      <w:drawing>
        <wp:inline distT="0" distB="0" distL="0" distR="0" wp14:anchorId="553D0D3F" wp14:editId="22321F4D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561"/>
    <w:multiLevelType w:val="hybridMultilevel"/>
    <w:tmpl w:val="B97E9A3E"/>
    <w:lvl w:ilvl="0" w:tplc="D01C7CDA">
      <w:start w:val="1"/>
      <w:numFmt w:val="decimal"/>
      <w:lvlText w:val="%1."/>
      <w:lvlJc w:val="left"/>
      <w:pPr>
        <w:ind w:left="767" w:hanging="358"/>
        <w:jc w:val="right"/>
      </w:pPr>
      <w:rPr>
        <w:rFonts w:hint="default"/>
        <w:w w:val="114"/>
        <w:lang w:val="pl-PL" w:eastAsia="en-US" w:bidi="ar-SA"/>
      </w:rPr>
    </w:lvl>
    <w:lvl w:ilvl="1" w:tplc="267CCDC2">
      <w:numFmt w:val="bullet"/>
      <w:lvlText w:val="•"/>
      <w:lvlJc w:val="left"/>
      <w:pPr>
        <w:ind w:left="1666" w:hanging="358"/>
      </w:pPr>
      <w:rPr>
        <w:rFonts w:hint="default"/>
        <w:lang w:val="pl-PL" w:eastAsia="en-US" w:bidi="ar-SA"/>
      </w:rPr>
    </w:lvl>
    <w:lvl w:ilvl="2" w:tplc="22E646A6">
      <w:numFmt w:val="bullet"/>
      <w:lvlText w:val="•"/>
      <w:lvlJc w:val="left"/>
      <w:pPr>
        <w:ind w:left="2572" w:hanging="358"/>
      </w:pPr>
      <w:rPr>
        <w:rFonts w:hint="default"/>
        <w:lang w:val="pl-PL" w:eastAsia="en-US" w:bidi="ar-SA"/>
      </w:rPr>
    </w:lvl>
    <w:lvl w:ilvl="3" w:tplc="9F0890C8">
      <w:numFmt w:val="bullet"/>
      <w:lvlText w:val="•"/>
      <w:lvlJc w:val="left"/>
      <w:pPr>
        <w:ind w:left="3478" w:hanging="358"/>
      </w:pPr>
      <w:rPr>
        <w:rFonts w:hint="default"/>
        <w:lang w:val="pl-PL" w:eastAsia="en-US" w:bidi="ar-SA"/>
      </w:rPr>
    </w:lvl>
    <w:lvl w:ilvl="4" w:tplc="BA806268">
      <w:numFmt w:val="bullet"/>
      <w:lvlText w:val="•"/>
      <w:lvlJc w:val="left"/>
      <w:pPr>
        <w:ind w:left="4384" w:hanging="358"/>
      </w:pPr>
      <w:rPr>
        <w:rFonts w:hint="default"/>
        <w:lang w:val="pl-PL" w:eastAsia="en-US" w:bidi="ar-SA"/>
      </w:rPr>
    </w:lvl>
    <w:lvl w:ilvl="5" w:tplc="A91E940C">
      <w:numFmt w:val="bullet"/>
      <w:lvlText w:val="•"/>
      <w:lvlJc w:val="left"/>
      <w:pPr>
        <w:ind w:left="5290" w:hanging="358"/>
      </w:pPr>
      <w:rPr>
        <w:rFonts w:hint="default"/>
        <w:lang w:val="pl-PL" w:eastAsia="en-US" w:bidi="ar-SA"/>
      </w:rPr>
    </w:lvl>
    <w:lvl w:ilvl="6" w:tplc="190E8B00">
      <w:numFmt w:val="bullet"/>
      <w:lvlText w:val="•"/>
      <w:lvlJc w:val="left"/>
      <w:pPr>
        <w:ind w:left="6196" w:hanging="358"/>
      </w:pPr>
      <w:rPr>
        <w:rFonts w:hint="default"/>
        <w:lang w:val="pl-PL" w:eastAsia="en-US" w:bidi="ar-SA"/>
      </w:rPr>
    </w:lvl>
    <w:lvl w:ilvl="7" w:tplc="1FE86116">
      <w:numFmt w:val="bullet"/>
      <w:lvlText w:val="•"/>
      <w:lvlJc w:val="left"/>
      <w:pPr>
        <w:ind w:left="7102" w:hanging="358"/>
      </w:pPr>
      <w:rPr>
        <w:rFonts w:hint="default"/>
        <w:lang w:val="pl-PL" w:eastAsia="en-US" w:bidi="ar-SA"/>
      </w:rPr>
    </w:lvl>
    <w:lvl w:ilvl="8" w:tplc="26DE5A60">
      <w:numFmt w:val="bullet"/>
      <w:lvlText w:val="•"/>
      <w:lvlJc w:val="left"/>
      <w:pPr>
        <w:ind w:left="8008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51C3695F"/>
    <w:multiLevelType w:val="hybridMultilevel"/>
    <w:tmpl w:val="51ACAD34"/>
    <w:lvl w:ilvl="0" w:tplc="2974BD5C">
      <w:start w:val="1"/>
      <w:numFmt w:val="decimal"/>
      <w:lvlText w:val="%1."/>
      <w:lvlJc w:val="left"/>
      <w:pPr>
        <w:ind w:left="711" w:hanging="359"/>
        <w:jc w:val="right"/>
      </w:pPr>
      <w:rPr>
        <w:rFonts w:hint="default"/>
        <w:w w:val="111"/>
        <w:lang w:val="pl-PL" w:eastAsia="en-US" w:bidi="ar-SA"/>
      </w:rPr>
    </w:lvl>
    <w:lvl w:ilvl="1" w:tplc="045C9DF8">
      <w:numFmt w:val="bullet"/>
      <w:lvlText w:val="•"/>
      <w:lvlJc w:val="left"/>
      <w:pPr>
        <w:ind w:left="1630" w:hanging="359"/>
      </w:pPr>
      <w:rPr>
        <w:rFonts w:hint="default"/>
        <w:lang w:val="pl-PL" w:eastAsia="en-US" w:bidi="ar-SA"/>
      </w:rPr>
    </w:lvl>
    <w:lvl w:ilvl="2" w:tplc="D90A1214">
      <w:numFmt w:val="bullet"/>
      <w:lvlText w:val="•"/>
      <w:lvlJc w:val="left"/>
      <w:pPr>
        <w:ind w:left="2540" w:hanging="359"/>
      </w:pPr>
      <w:rPr>
        <w:rFonts w:hint="default"/>
        <w:lang w:val="pl-PL" w:eastAsia="en-US" w:bidi="ar-SA"/>
      </w:rPr>
    </w:lvl>
    <w:lvl w:ilvl="3" w:tplc="070805E0">
      <w:numFmt w:val="bullet"/>
      <w:lvlText w:val="•"/>
      <w:lvlJc w:val="left"/>
      <w:pPr>
        <w:ind w:left="3450" w:hanging="359"/>
      </w:pPr>
      <w:rPr>
        <w:rFonts w:hint="default"/>
        <w:lang w:val="pl-PL" w:eastAsia="en-US" w:bidi="ar-SA"/>
      </w:rPr>
    </w:lvl>
    <w:lvl w:ilvl="4" w:tplc="A46E9BCC">
      <w:numFmt w:val="bullet"/>
      <w:lvlText w:val="•"/>
      <w:lvlJc w:val="left"/>
      <w:pPr>
        <w:ind w:left="4360" w:hanging="359"/>
      </w:pPr>
      <w:rPr>
        <w:rFonts w:hint="default"/>
        <w:lang w:val="pl-PL" w:eastAsia="en-US" w:bidi="ar-SA"/>
      </w:rPr>
    </w:lvl>
    <w:lvl w:ilvl="5" w:tplc="704EBCDC">
      <w:numFmt w:val="bullet"/>
      <w:lvlText w:val="•"/>
      <w:lvlJc w:val="left"/>
      <w:pPr>
        <w:ind w:left="5270" w:hanging="359"/>
      </w:pPr>
      <w:rPr>
        <w:rFonts w:hint="default"/>
        <w:lang w:val="pl-PL" w:eastAsia="en-US" w:bidi="ar-SA"/>
      </w:rPr>
    </w:lvl>
    <w:lvl w:ilvl="6" w:tplc="D02A5C8C">
      <w:numFmt w:val="bullet"/>
      <w:lvlText w:val="•"/>
      <w:lvlJc w:val="left"/>
      <w:pPr>
        <w:ind w:left="6180" w:hanging="359"/>
      </w:pPr>
      <w:rPr>
        <w:rFonts w:hint="default"/>
        <w:lang w:val="pl-PL" w:eastAsia="en-US" w:bidi="ar-SA"/>
      </w:rPr>
    </w:lvl>
    <w:lvl w:ilvl="7" w:tplc="C12C504C">
      <w:numFmt w:val="bullet"/>
      <w:lvlText w:val="•"/>
      <w:lvlJc w:val="left"/>
      <w:pPr>
        <w:ind w:left="7090" w:hanging="359"/>
      </w:pPr>
      <w:rPr>
        <w:rFonts w:hint="default"/>
        <w:lang w:val="pl-PL" w:eastAsia="en-US" w:bidi="ar-SA"/>
      </w:rPr>
    </w:lvl>
    <w:lvl w:ilvl="8" w:tplc="CDF86194">
      <w:numFmt w:val="bullet"/>
      <w:lvlText w:val="•"/>
      <w:lvlJc w:val="left"/>
      <w:pPr>
        <w:ind w:left="8000" w:hanging="359"/>
      </w:pPr>
      <w:rPr>
        <w:rFonts w:hint="default"/>
        <w:lang w:val="pl-PL" w:eastAsia="en-US" w:bidi="ar-SA"/>
      </w:rPr>
    </w:lvl>
  </w:abstractNum>
  <w:abstractNum w:abstractNumId="2" w15:restartNumberingAfterBreak="0">
    <w:nsid w:val="53582036"/>
    <w:multiLevelType w:val="hybridMultilevel"/>
    <w:tmpl w:val="0170A08C"/>
    <w:lvl w:ilvl="0" w:tplc="ABA8D594">
      <w:start w:val="1"/>
      <w:numFmt w:val="decimal"/>
      <w:lvlText w:val="%1."/>
      <w:lvlJc w:val="left"/>
      <w:pPr>
        <w:ind w:left="797" w:hanging="364"/>
      </w:pPr>
      <w:rPr>
        <w:rFonts w:hint="default"/>
        <w:w w:val="114"/>
        <w:lang w:val="pl-PL" w:eastAsia="en-US" w:bidi="ar-SA"/>
      </w:rPr>
    </w:lvl>
    <w:lvl w:ilvl="1" w:tplc="2A94D36A">
      <w:start w:val="1"/>
      <w:numFmt w:val="lowerLetter"/>
      <w:lvlText w:val="%2)"/>
      <w:lvlJc w:val="left"/>
      <w:pPr>
        <w:ind w:left="1162" w:hanging="362"/>
      </w:pPr>
      <w:rPr>
        <w:rFonts w:hint="default"/>
        <w:spacing w:val="-1"/>
        <w:w w:val="102"/>
        <w:lang w:val="pl-PL" w:eastAsia="en-US" w:bidi="ar-SA"/>
      </w:rPr>
    </w:lvl>
    <w:lvl w:ilvl="2" w:tplc="3AC61D6C">
      <w:start w:val="1"/>
      <w:numFmt w:val="lowerRoman"/>
      <w:lvlText w:val="%3)"/>
      <w:lvlJc w:val="left"/>
      <w:pPr>
        <w:ind w:left="1497" w:hanging="361"/>
      </w:pPr>
      <w:rPr>
        <w:rFonts w:ascii="Arial" w:eastAsia="Arial" w:hAnsi="Arial" w:cs="Arial" w:hint="default"/>
        <w:b w:val="0"/>
        <w:bCs w:val="0"/>
        <w:i w:val="0"/>
        <w:iCs w:val="0"/>
        <w:color w:val="28282B"/>
        <w:spacing w:val="-1"/>
        <w:w w:val="109"/>
        <w:sz w:val="20"/>
        <w:szCs w:val="20"/>
        <w:lang w:val="pl-PL" w:eastAsia="en-US" w:bidi="ar-SA"/>
      </w:rPr>
    </w:lvl>
    <w:lvl w:ilvl="3" w:tplc="00CABE92">
      <w:numFmt w:val="bullet"/>
      <w:lvlText w:val="•"/>
      <w:lvlJc w:val="left"/>
      <w:pPr>
        <w:ind w:left="2540" w:hanging="361"/>
      </w:pPr>
      <w:rPr>
        <w:rFonts w:hint="default"/>
        <w:lang w:val="pl-PL" w:eastAsia="en-US" w:bidi="ar-SA"/>
      </w:rPr>
    </w:lvl>
    <w:lvl w:ilvl="4" w:tplc="6450B842">
      <w:numFmt w:val="bullet"/>
      <w:lvlText w:val="•"/>
      <w:lvlJc w:val="left"/>
      <w:pPr>
        <w:ind w:left="3580" w:hanging="361"/>
      </w:pPr>
      <w:rPr>
        <w:rFonts w:hint="default"/>
        <w:lang w:val="pl-PL" w:eastAsia="en-US" w:bidi="ar-SA"/>
      </w:rPr>
    </w:lvl>
    <w:lvl w:ilvl="5" w:tplc="482C4474">
      <w:numFmt w:val="bullet"/>
      <w:lvlText w:val="•"/>
      <w:lvlJc w:val="left"/>
      <w:pPr>
        <w:ind w:left="4620" w:hanging="361"/>
      </w:pPr>
      <w:rPr>
        <w:rFonts w:hint="default"/>
        <w:lang w:val="pl-PL" w:eastAsia="en-US" w:bidi="ar-SA"/>
      </w:rPr>
    </w:lvl>
    <w:lvl w:ilvl="6" w:tplc="731A0B2E">
      <w:numFmt w:val="bullet"/>
      <w:lvlText w:val="•"/>
      <w:lvlJc w:val="left"/>
      <w:pPr>
        <w:ind w:left="5660" w:hanging="361"/>
      </w:pPr>
      <w:rPr>
        <w:rFonts w:hint="default"/>
        <w:lang w:val="pl-PL" w:eastAsia="en-US" w:bidi="ar-SA"/>
      </w:rPr>
    </w:lvl>
    <w:lvl w:ilvl="7" w:tplc="3E1AE630">
      <w:numFmt w:val="bullet"/>
      <w:lvlText w:val="•"/>
      <w:lvlJc w:val="left"/>
      <w:pPr>
        <w:ind w:left="6700" w:hanging="361"/>
      </w:pPr>
      <w:rPr>
        <w:rFonts w:hint="default"/>
        <w:lang w:val="pl-PL" w:eastAsia="en-US" w:bidi="ar-SA"/>
      </w:rPr>
    </w:lvl>
    <w:lvl w:ilvl="8" w:tplc="646C1B0A">
      <w:numFmt w:val="bullet"/>
      <w:lvlText w:val="•"/>
      <w:lvlJc w:val="left"/>
      <w:pPr>
        <w:ind w:left="7740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725F6786"/>
    <w:multiLevelType w:val="hybridMultilevel"/>
    <w:tmpl w:val="9144797C"/>
    <w:lvl w:ilvl="0" w:tplc="F25A254E">
      <w:start w:val="1"/>
      <w:numFmt w:val="decimal"/>
      <w:lvlText w:val="%1."/>
      <w:lvlJc w:val="left"/>
      <w:pPr>
        <w:ind w:left="853" w:hanging="363"/>
      </w:pPr>
      <w:rPr>
        <w:rFonts w:hint="default"/>
        <w:w w:val="111"/>
        <w:lang w:val="pl-PL" w:eastAsia="en-US" w:bidi="ar-SA"/>
      </w:rPr>
    </w:lvl>
    <w:lvl w:ilvl="1" w:tplc="815407EC">
      <w:numFmt w:val="bullet"/>
      <w:lvlText w:val="•"/>
      <w:lvlJc w:val="left"/>
      <w:pPr>
        <w:ind w:left="1756" w:hanging="363"/>
      </w:pPr>
      <w:rPr>
        <w:rFonts w:hint="default"/>
        <w:lang w:val="pl-PL" w:eastAsia="en-US" w:bidi="ar-SA"/>
      </w:rPr>
    </w:lvl>
    <w:lvl w:ilvl="2" w:tplc="54E2C10E">
      <w:numFmt w:val="bullet"/>
      <w:lvlText w:val="•"/>
      <w:lvlJc w:val="left"/>
      <w:pPr>
        <w:ind w:left="2652" w:hanging="363"/>
      </w:pPr>
      <w:rPr>
        <w:rFonts w:hint="default"/>
        <w:lang w:val="pl-PL" w:eastAsia="en-US" w:bidi="ar-SA"/>
      </w:rPr>
    </w:lvl>
    <w:lvl w:ilvl="3" w:tplc="B9881AA2">
      <w:numFmt w:val="bullet"/>
      <w:lvlText w:val="•"/>
      <w:lvlJc w:val="left"/>
      <w:pPr>
        <w:ind w:left="3548" w:hanging="363"/>
      </w:pPr>
      <w:rPr>
        <w:rFonts w:hint="default"/>
        <w:lang w:val="pl-PL" w:eastAsia="en-US" w:bidi="ar-SA"/>
      </w:rPr>
    </w:lvl>
    <w:lvl w:ilvl="4" w:tplc="3BCC8838">
      <w:numFmt w:val="bullet"/>
      <w:lvlText w:val="•"/>
      <w:lvlJc w:val="left"/>
      <w:pPr>
        <w:ind w:left="4444" w:hanging="363"/>
      </w:pPr>
      <w:rPr>
        <w:rFonts w:hint="default"/>
        <w:lang w:val="pl-PL" w:eastAsia="en-US" w:bidi="ar-SA"/>
      </w:rPr>
    </w:lvl>
    <w:lvl w:ilvl="5" w:tplc="5AB6609A">
      <w:numFmt w:val="bullet"/>
      <w:lvlText w:val="•"/>
      <w:lvlJc w:val="left"/>
      <w:pPr>
        <w:ind w:left="5340" w:hanging="363"/>
      </w:pPr>
      <w:rPr>
        <w:rFonts w:hint="default"/>
        <w:lang w:val="pl-PL" w:eastAsia="en-US" w:bidi="ar-SA"/>
      </w:rPr>
    </w:lvl>
    <w:lvl w:ilvl="6" w:tplc="84E60192">
      <w:numFmt w:val="bullet"/>
      <w:lvlText w:val="•"/>
      <w:lvlJc w:val="left"/>
      <w:pPr>
        <w:ind w:left="6236" w:hanging="363"/>
      </w:pPr>
      <w:rPr>
        <w:rFonts w:hint="default"/>
        <w:lang w:val="pl-PL" w:eastAsia="en-US" w:bidi="ar-SA"/>
      </w:rPr>
    </w:lvl>
    <w:lvl w:ilvl="7" w:tplc="A29A68F2">
      <w:numFmt w:val="bullet"/>
      <w:lvlText w:val="•"/>
      <w:lvlJc w:val="left"/>
      <w:pPr>
        <w:ind w:left="7132" w:hanging="363"/>
      </w:pPr>
      <w:rPr>
        <w:rFonts w:hint="default"/>
        <w:lang w:val="pl-PL" w:eastAsia="en-US" w:bidi="ar-SA"/>
      </w:rPr>
    </w:lvl>
    <w:lvl w:ilvl="8" w:tplc="94006466">
      <w:numFmt w:val="bullet"/>
      <w:lvlText w:val="•"/>
      <w:lvlJc w:val="left"/>
      <w:pPr>
        <w:ind w:left="8028" w:hanging="363"/>
      </w:pPr>
      <w:rPr>
        <w:rFonts w:hint="default"/>
        <w:lang w:val="pl-PL" w:eastAsia="en-US" w:bidi="ar-SA"/>
      </w:rPr>
    </w:lvl>
  </w:abstractNum>
  <w:abstractNum w:abstractNumId="4" w15:restartNumberingAfterBreak="0">
    <w:nsid w:val="79B01883"/>
    <w:multiLevelType w:val="hybridMultilevel"/>
    <w:tmpl w:val="43A8FBB2"/>
    <w:lvl w:ilvl="0" w:tplc="642A2854">
      <w:start w:val="1"/>
      <w:numFmt w:val="decimal"/>
      <w:lvlText w:val="%1."/>
      <w:lvlJc w:val="left"/>
      <w:pPr>
        <w:ind w:left="840" w:hanging="358"/>
        <w:jc w:val="right"/>
      </w:pPr>
      <w:rPr>
        <w:rFonts w:hint="default"/>
        <w:w w:val="108"/>
        <w:lang w:val="pl-PL" w:eastAsia="en-US" w:bidi="ar-SA"/>
      </w:rPr>
    </w:lvl>
    <w:lvl w:ilvl="1" w:tplc="88547812">
      <w:start w:val="1"/>
      <w:numFmt w:val="lowerLetter"/>
      <w:lvlText w:val="%2)"/>
      <w:lvlJc w:val="left"/>
      <w:pPr>
        <w:ind w:left="1208" w:hanging="364"/>
        <w:jc w:val="right"/>
      </w:pPr>
      <w:rPr>
        <w:rFonts w:hint="default"/>
        <w:spacing w:val="-1"/>
        <w:w w:val="97"/>
        <w:lang w:val="pl-PL" w:eastAsia="en-US" w:bidi="ar-SA"/>
      </w:rPr>
    </w:lvl>
    <w:lvl w:ilvl="2" w:tplc="C26AEA08">
      <w:numFmt w:val="bullet"/>
      <w:lvlText w:val="•"/>
      <w:lvlJc w:val="left"/>
      <w:pPr>
        <w:ind w:left="2157" w:hanging="364"/>
      </w:pPr>
      <w:rPr>
        <w:rFonts w:hint="default"/>
        <w:lang w:val="pl-PL" w:eastAsia="en-US" w:bidi="ar-SA"/>
      </w:rPr>
    </w:lvl>
    <w:lvl w:ilvl="3" w:tplc="D3D8A46E">
      <w:numFmt w:val="bullet"/>
      <w:lvlText w:val="•"/>
      <w:lvlJc w:val="left"/>
      <w:pPr>
        <w:ind w:left="3115" w:hanging="364"/>
      </w:pPr>
      <w:rPr>
        <w:rFonts w:hint="default"/>
        <w:lang w:val="pl-PL" w:eastAsia="en-US" w:bidi="ar-SA"/>
      </w:rPr>
    </w:lvl>
    <w:lvl w:ilvl="4" w:tplc="7F7AC8B4">
      <w:numFmt w:val="bullet"/>
      <w:lvlText w:val="•"/>
      <w:lvlJc w:val="left"/>
      <w:pPr>
        <w:ind w:left="4073" w:hanging="364"/>
      </w:pPr>
      <w:rPr>
        <w:rFonts w:hint="default"/>
        <w:lang w:val="pl-PL" w:eastAsia="en-US" w:bidi="ar-SA"/>
      </w:rPr>
    </w:lvl>
    <w:lvl w:ilvl="5" w:tplc="4BAED0C8">
      <w:numFmt w:val="bullet"/>
      <w:lvlText w:val="•"/>
      <w:lvlJc w:val="left"/>
      <w:pPr>
        <w:ind w:left="5031" w:hanging="364"/>
      </w:pPr>
      <w:rPr>
        <w:rFonts w:hint="default"/>
        <w:lang w:val="pl-PL" w:eastAsia="en-US" w:bidi="ar-SA"/>
      </w:rPr>
    </w:lvl>
    <w:lvl w:ilvl="6" w:tplc="005E89F4">
      <w:numFmt w:val="bullet"/>
      <w:lvlText w:val="•"/>
      <w:lvlJc w:val="left"/>
      <w:pPr>
        <w:ind w:left="5988" w:hanging="364"/>
      </w:pPr>
      <w:rPr>
        <w:rFonts w:hint="default"/>
        <w:lang w:val="pl-PL" w:eastAsia="en-US" w:bidi="ar-SA"/>
      </w:rPr>
    </w:lvl>
    <w:lvl w:ilvl="7" w:tplc="D3EE13CA">
      <w:numFmt w:val="bullet"/>
      <w:lvlText w:val="•"/>
      <w:lvlJc w:val="left"/>
      <w:pPr>
        <w:ind w:left="6946" w:hanging="364"/>
      </w:pPr>
      <w:rPr>
        <w:rFonts w:hint="default"/>
        <w:lang w:val="pl-PL" w:eastAsia="en-US" w:bidi="ar-SA"/>
      </w:rPr>
    </w:lvl>
    <w:lvl w:ilvl="8" w:tplc="97A2A6C2">
      <w:numFmt w:val="bullet"/>
      <w:lvlText w:val="•"/>
      <w:lvlJc w:val="left"/>
      <w:pPr>
        <w:ind w:left="7904" w:hanging="36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5C"/>
    <w:rsid w:val="001F3FD6"/>
    <w:rsid w:val="00283DE6"/>
    <w:rsid w:val="003615EC"/>
    <w:rsid w:val="00421A5C"/>
    <w:rsid w:val="0054222C"/>
    <w:rsid w:val="008661E1"/>
    <w:rsid w:val="008917E2"/>
    <w:rsid w:val="00896BBF"/>
    <w:rsid w:val="008D43D5"/>
    <w:rsid w:val="009434A0"/>
    <w:rsid w:val="00CB2349"/>
    <w:rsid w:val="00F86CCD"/>
    <w:rsid w:val="00F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76457-1624-4B82-8973-4F093D6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43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8D43D5"/>
    <w:pPr>
      <w:ind w:left="393" w:right="6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2">
    <w:name w:val="heading 2"/>
    <w:basedOn w:val="Normalny"/>
    <w:link w:val="Nagwek2Znak"/>
    <w:uiPriority w:val="1"/>
    <w:qFormat/>
    <w:rsid w:val="008D43D5"/>
    <w:pPr>
      <w:ind w:left="925" w:right="660"/>
      <w:jc w:val="center"/>
      <w:outlineLvl w:val="1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D43D5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1"/>
    <w:rsid w:val="008D43D5"/>
    <w:rPr>
      <w:rFonts w:ascii="Arial" w:eastAsia="Arial" w:hAnsi="Arial" w:cs="Arial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8D43D5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43D5"/>
    <w:rPr>
      <w:rFonts w:ascii="Arial" w:eastAsia="Arial" w:hAnsi="Arial" w:cs="Arial"/>
      <w:sz w:val="21"/>
      <w:szCs w:val="21"/>
    </w:rPr>
  </w:style>
  <w:style w:type="paragraph" w:styleId="Akapitzlist">
    <w:name w:val="List Paragraph"/>
    <w:basedOn w:val="Normalny"/>
    <w:uiPriority w:val="1"/>
    <w:qFormat/>
    <w:rsid w:val="008D43D5"/>
    <w:pPr>
      <w:ind w:left="795" w:hanging="361"/>
      <w:jc w:val="both"/>
    </w:pPr>
  </w:style>
  <w:style w:type="character" w:styleId="Hipercze">
    <w:name w:val="Hyperlink"/>
    <w:basedOn w:val="Domylnaczcionkaakapitu"/>
    <w:uiPriority w:val="99"/>
    <w:unhideWhenUsed/>
    <w:rsid w:val="008D43D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3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4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3D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D4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3D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global@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YapeVpaMHhWiGB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Marczewska</dc:creator>
  <cp:keywords/>
  <dc:description/>
  <cp:lastModifiedBy>Beata Marczewska</cp:lastModifiedBy>
  <cp:revision>2</cp:revision>
  <dcterms:created xsi:type="dcterms:W3CDTF">2023-01-20T13:25:00Z</dcterms:created>
  <dcterms:modified xsi:type="dcterms:W3CDTF">2023-01-20T13:25:00Z</dcterms:modified>
</cp:coreProperties>
</file>